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0FDF" w14:textId="584178BD" w:rsidR="00993417" w:rsidRPr="003860D4" w:rsidRDefault="007F7F31" w:rsidP="003860D4">
      <w:pPr>
        <w:pStyle w:val="Heading1"/>
        <w:rPr>
          <w:rFonts w:ascii="Century Gothic" w:hAnsi="Century Gothic"/>
        </w:rPr>
      </w:pPr>
      <w:r w:rsidRPr="003860D4">
        <w:rPr>
          <w:rFonts w:ascii="Century Gothic" w:hAnsi="Century Gothic"/>
        </w:rPr>
        <w:t xml:space="preserve">Grievance </w:t>
      </w:r>
      <w:r w:rsidR="00992F00">
        <w:rPr>
          <w:rFonts w:ascii="Century Gothic" w:hAnsi="Century Gothic"/>
        </w:rPr>
        <w:t>P</w:t>
      </w:r>
      <w:r w:rsidR="00E17D14">
        <w:rPr>
          <w:rFonts w:ascii="Century Gothic" w:hAnsi="Century Gothic"/>
        </w:rPr>
        <w:t>rocedure</w:t>
      </w:r>
    </w:p>
    <w:p w14:paraId="237B9826" w14:textId="7607F018" w:rsidR="00E17D14" w:rsidRPr="00E17D14" w:rsidRDefault="00E17D14" w:rsidP="00E17D14"/>
    <w:p w14:paraId="5788BE3F" w14:textId="77777777" w:rsidR="00E17D14" w:rsidRPr="00E17D14" w:rsidRDefault="00E17D14" w:rsidP="00E17D14"/>
    <w:p w14:paraId="7A475F13" w14:textId="35678E39" w:rsidR="00655073" w:rsidRDefault="00655073" w:rsidP="00655073">
      <w:pPr>
        <w:pStyle w:val="Heading2"/>
      </w:pPr>
      <w:r w:rsidRPr="00E17D14">
        <w:t>Wh</w:t>
      </w:r>
      <w:r>
        <w:t>at is the grievance mechanism</w:t>
      </w:r>
      <w:r w:rsidRPr="00E17D14">
        <w:t>?</w:t>
      </w:r>
    </w:p>
    <w:p w14:paraId="21BA4B32" w14:textId="77777777" w:rsidR="00655073" w:rsidRPr="00655073" w:rsidRDefault="00655073" w:rsidP="00655073"/>
    <w:p w14:paraId="64BF825C" w14:textId="5604C516" w:rsidR="00A62497" w:rsidRPr="00A62497" w:rsidRDefault="00A62497" w:rsidP="00655073">
      <w:r w:rsidRPr="00A62497">
        <w:t xml:space="preserve">The grievance </w:t>
      </w:r>
      <w:r w:rsidRPr="00655073">
        <w:t>mechanism</w:t>
      </w:r>
      <w:r w:rsidRPr="00A62497">
        <w:t xml:space="preserve"> is </w:t>
      </w:r>
      <w:r w:rsidR="002256CC" w:rsidRPr="00655073">
        <w:t xml:space="preserve">a team who </w:t>
      </w:r>
      <w:r w:rsidR="00655073" w:rsidRPr="00655073">
        <w:t>address</w:t>
      </w:r>
      <w:r w:rsidRPr="00A62497">
        <w:t xml:space="preserve"> reports of human rights risks, or harm, experienced by people as a result of activities at the cooperative or association. The</w:t>
      </w:r>
      <w:r w:rsidR="00655073" w:rsidRPr="00655073">
        <w:t xml:space="preserve"> team</w:t>
      </w:r>
      <w:r w:rsidR="002256CC" w:rsidRPr="00655073">
        <w:t xml:space="preserve"> </w:t>
      </w:r>
      <w:r w:rsidR="00655073" w:rsidRPr="00655073">
        <w:t xml:space="preserve">follow the procedure in this document to verify grievance reports, and they </w:t>
      </w:r>
      <w:r w:rsidRPr="00A62497">
        <w:t xml:space="preserve">support affected persons, by putting right any harm done to them, and </w:t>
      </w:r>
      <w:r w:rsidR="002256CC" w:rsidRPr="00655073">
        <w:t>tak</w:t>
      </w:r>
      <w:r w:rsidR="00655073" w:rsidRPr="00655073">
        <w:t>ing</w:t>
      </w:r>
      <w:r w:rsidRPr="00A62497">
        <w:t xml:space="preserve"> action to prevent repetition.</w:t>
      </w:r>
    </w:p>
    <w:p w14:paraId="21F90234" w14:textId="77777777" w:rsidR="00A62497" w:rsidRPr="00A62497" w:rsidRDefault="00A62497" w:rsidP="00A62497">
      <w:pPr>
        <w:pStyle w:val="Heading2"/>
      </w:pPr>
    </w:p>
    <w:p w14:paraId="68D64540" w14:textId="77777777" w:rsidR="00A62497" w:rsidRPr="00A62497" w:rsidRDefault="00A62497" w:rsidP="00655073">
      <w:r w:rsidRPr="00A62497">
        <w:t>The leader of the Grievance team is […………………………], the member of the HRDD committee responsible for the grievance mechanism and remedy.</w:t>
      </w:r>
    </w:p>
    <w:p w14:paraId="2FFBAA42" w14:textId="77777777" w:rsidR="00A62497" w:rsidRDefault="00A62497" w:rsidP="00E17D14">
      <w:pPr>
        <w:pStyle w:val="Heading2"/>
      </w:pPr>
    </w:p>
    <w:p w14:paraId="33F76BED" w14:textId="35F26AE5" w:rsidR="00E17D14" w:rsidRPr="00E17D14" w:rsidRDefault="00E17D14" w:rsidP="00E17D14">
      <w:pPr>
        <w:pStyle w:val="Heading2"/>
      </w:pPr>
      <w:r w:rsidRPr="00E17D14">
        <w:t>Who can report a problem?</w:t>
      </w:r>
    </w:p>
    <w:p w14:paraId="35F4324C" w14:textId="77777777" w:rsidR="00E17D14" w:rsidRPr="00E17D14" w:rsidRDefault="00E17D14" w:rsidP="00E17D14"/>
    <w:p w14:paraId="743A6739" w14:textId="77777777" w:rsidR="00E17D14" w:rsidRPr="00E17D14" w:rsidRDefault="00E17D14" w:rsidP="00E17D14">
      <w:r w:rsidRPr="00E17D14">
        <w:t xml:space="preserve">A grievance report can be made by anyone who is negatively affected by the actions, rules, or policies of the cooperative/association (or their subcontractors or service providers). </w:t>
      </w:r>
    </w:p>
    <w:p w14:paraId="7F96D8D5" w14:textId="77777777" w:rsidR="00E17D14" w:rsidRPr="00E17D14" w:rsidRDefault="00E17D14" w:rsidP="00E17D14"/>
    <w:p w14:paraId="59096F92" w14:textId="77777777" w:rsidR="00E17D14" w:rsidRPr="00E17D14" w:rsidRDefault="00E17D14" w:rsidP="00E17D14">
      <w:r w:rsidRPr="00E17D14">
        <w:t xml:space="preserve">Complaints can be made by members against other members. </w:t>
      </w:r>
    </w:p>
    <w:p w14:paraId="5A0A082F" w14:textId="77777777" w:rsidR="00E17D14" w:rsidRPr="00E17D14" w:rsidRDefault="00E17D14" w:rsidP="00E17D14"/>
    <w:p w14:paraId="4DE8CC3D" w14:textId="77777777" w:rsidR="00E17D14" w:rsidRPr="00E17D14" w:rsidRDefault="00E17D14" w:rsidP="00E17D14">
      <w:r w:rsidRPr="00E17D14">
        <w:t>Complaints can be made on behalf of someone else, for example, by a union, lawyer, or parent.</w:t>
      </w:r>
    </w:p>
    <w:p w14:paraId="76F01FD7" w14:textId="77777777" w:rsidR="00E17D14" w:rsidRPr="00E17D14" w:rsidRDefault="00E17D14" w:rsidP="00E17D14"/>
    <w:p w14:paraId="75027995" w14:textId="77777777" w:rsidR="00E17D14" w:rsidRPr="00E17D14" w:rsidRDefault="00E17D14" w:rsidP="00E17D14">
      <w:pPr>
        <w:pStyle w:val="Heading2"/>
      </w:pPr>
      <w:r w:rsidRPr="00E17D14">
        <w:t>What reports are admissible?</w:t>
      </w:r>
    </w:p>
    <w:p w14:paraId="7AFF3A58" w14:textId="77777777" w:rsidR="00E17D14" w:rsidRPr="00E17D14" w:rsidRDefault="00E17D14" w:rsidP="00E17D14"/>
    <w:p w14:paraId="2C6E2D7E" w14:textId="77777777" w:rsidR="00E17D14" w:rsidRPr="00E17D14" w:rsidRDefault="00E17D14" w:rsidP="00E17D14">
      <w:r w:rsidRPr="00E17D14">
        <w:t>To be admissible, a complaint is:</w:t>
      </w:r>
    </w:p>
    <w:p w14:paraId="19D4076E" w14:textId="77777777" w:rsidR="00E17D14" w:rsidRPr="00E17D14" w:rsidRDefault="00E17D14" w:rsidP="00E17D14">
      <w:pPr>
        <w:numPr>
          <w:ilvl w:val="0"/>
          <w:numId w:val="1"/>
        </w:numPr>
      </w:pPr>
      <w:r w:rsidRPr="00E17D14">
        <w:t>About human rights impacts, especially child labour, forced labour, and gender inequality, or other impacts relevant to the cooperative or association.</w:t>
      </w:r>
    </w:p>
    <w:p w14:paraId="762DB377" w14:textId="77777777" w:rsidR="00E17D14" w:rsidRPr="00E17D14" w:rsidRDefault="00E17D14" w:rsidP="00E17D14">
      <w:pPr>
        <w:numPr>
          <w:ilvl w:val="0"/>
          <w:numId w:val="1"/>
        </w:numPr>
      </w:pPr>
      <w:r w:rsidRPr="00E17D14">
        <w:t>About individuals or communities relevant to the cooperative or association.</w:t>
      </w:r>
    </w:p>
    <w:p w14:paraId="524AD863" w14:textId="77777777" w:rsidR="00E17D14" w:rsidRPr="00E17D14" w:rsidRDefault="00E17D14" w:rsidP="00E17D14">
      <w:pPr>
        <w:numPr>
          <w:ilvl w:val="0"/>
          <w:numId w:val="1"/>
        </w:numPr>
      </w:pPr>
      <w:r w:rsidRPr="00E17D14">
        <w:t>and it</w:t>
      </w:r>
      <w:r w:rsidRPr="00E17D14">
        <w:rPr>
          <w:i/>
          <w:iCs/>
        </w:rPr>
        <w:t xml:space="preserve"> </w:t>
      </w:r>
      <w:r w:rsidRPr="00E17D14">
        <w:t xml:space="preserve">provides sufficient information about the incident, location, and parties involved, to enable a response. </w:t>
      </w:r>
    </w:p>
    <w:p w14:paraId="1C5C270F" w14:textId="77777777" w:rsidR="00E17D14" w:rsidRPr="00E17D14" w:rsidRDefault="00E17D14" w:rsidP="00E17D14"/>
    <w:p w14:paraId="16531CCE" w14:textId="77777777" w:rsidR="00E17D14" w:rsidRPr="00E17D14" w:rsidRDefault="00E17D14" w:rsidP="00E17D14">
      <w:r w:rsidRPr="00E17D14">
        <w:t>Note. A report can be anonymous, but still provide sufficient information to be actionable.</w:t>
      </w:r>
    </w:p>
    <w:p w14:paraId="0D84C0B6" w14:textId="77777777" w:rsidR="00E17D14" w:rsidRPr="00E17D14" w:rsidRDefault="00E17D14" w:rsidP="00E17D14"/>
    <w:p w14:paraId="38E1D099" w14:textId="47B5C140" w:rsidR="00E17D14" w:rsidRPr="00E17D14" w:rsidRDefault="00E17D14" w:rsidP="00E17D14">
      <w:pPr>
        <w:pStyle w:val="Heading2"/>
      </w:pPr>
      <w:r w:rsidRPr="00E17D14">
        <w:t>Who handles grievances?</w:t>
      </w:r>
    </w:p>
    <w:p w14:paraId="4A0C4630" w14:textId="77777777" w:rsidR="00E17D14" w:rsidRPr="00E17D14" w:rsidRDefault="00E17D14" w:rsidP="00E17D14"/>
    <w:p w14:paraId="3DF6093A" w14:textId="0A7AA210" w:rsidR="00426115" w:rsidRDefault="00E17D14" w:rsidP="00E17D14">
      <w:r w:rsidRPr="00E17D14">
        <w:t>A member of the HRDD committee is responsible for the grievance mechanism and remediation</w:t>
      </w:r>
      <w:r w:rsidR="000B7B58">
        <w:t xml:space="preserve"> and they lead </w:t>
      </w:r>
      <w:r w:rsidR="0083500A">
        <w:t>the grievance team</w:t>
      </w:r>
      <w:r w:rsidR="000B7B58">
        <w:t xml:space="preserve">. </w:t>
      </w:r>
      <w:r w:rsidR="008D097A">
        <w:t>The team</w:t>
      </w:r>
      <w:r w:rsidR="0083500A">
        <w:t xml:space="preserve"> includes other HRDD committee members, such as the gender equality member, as well as other </w:t>
      </w:r>
      <w:r w:rsidRPr="00E17D14">
        <w:t>individuals</w:t>
      </w:r>
      <w:r w:rsidR="008D097A">
        <w:t xml:space="preserve"> who are trusted by management, members</w:t>
      </w:r>
      <w:r w:rsidR="00E17800">
        <w:t>,</w:t>
      </w:r>
      <w:r w:rsidR="008D097A">
        <w:t xml:space="preserve"> and workers</w:t>
      </w:r>
      <w:r w:rsidRPr="00E17D14">
        <w:t xml:space="preserve">. </w:t>
      </w:r>
    </w:p>
    <w:p w14:paraId="63294627" w14:textId="77777777" w:rsidR="008D097A" w:rsidRDefault="008D097A" w:rsidP="00E17D14"/>
    <w:p w14:paraId="4739C8CD" w14:textId="2242C615" w:rsidR="008D097A" w:rsidRDefault="008D097A" w:rsidP="00E17D14">
      <w:r>
        <w:t>Women and men are adequately represented in the grievance team</w:t>
      </w:r>
      <w:r w:rsidR="00F42AEA">
        <w:t xml:space="preserve"> and grievances are handled with a gender-sensitive approach.</w:t>
      </w:r>
    </w:p>
    <w:p w14:paraId="7E8C1863" w14:textId="77777777" w:rsidR="005640D4" w:rsidRDefault="005640D4" w:rsidP="00E17D14"/>
    <w:p w14:paraId="45DEEE0F" w14:textId="1928E444" w:rsidR="005640D4" w:rsidRDefault="005640D4" w:rsidP="00E17D14">
      <w:r>
        <w:t>Key tasks of the team include:</w:t>
      </w:r>
    </w:p>
    <w:p w14:paraId="68DBE9A7" w14:textId="47AC70B1" w:rsidR="005640D4" w:rsidRDefault="005640D4" w:rsidP="005640D4">
      <w:pPr>
        <w:pStyle w:val="ListParagraph"/>
        <w:numPr>
          <w:ilvl w:val="0"/>
          <w:numId w:val="7"/>
        </w:numPr>
      </w:pPr>
      <w:r>
        <w:t>Promoting awareness about</w:t>
      </w:r>
      <w:r w:rsidR="00C8594E">
        <w:t xml:space="preserve"> and access to</w:t>
      </w:r>
      <w:r>
        <w:t xml:space="preserve"> the grievance mechanism</w:t>
      </w:r>
      <w:r w:rsidR="00574149">
        <w:t>, especially among women and vulnerable groups</w:t>
      </w:r>
    </w:p>
    <w:p w14:paraId="423AEC24" w14:textId="42F324A6" w:rsidR="00574149" w:rsidRDefault="00574149" w:rsidP="005640D4">
      <w:pPr>
        <w:pStyle w:val="ListParagraph"/>
        <w:numPr>
          <w:ilvl w:val="0"/>
          <w:numId w:val="7"/>
        </w:numPr>
      </w:pPr>
      <w:r>
        <w:t>Responding to grievance reports in line with the procedure and key principles below</w:t>
      </w:r>
    </w:p>
    <w:p w14:paraId="2840AAFB" w14:textId="182AE3CC" w:rsidR="00C8594E" w:rsidRDefault="000B2929" w:rsidP="00C8594E">
      <w:pPr>
        <w:pStyle w:val="ListParagraph"/>
        <w:numPr>
          <w:ilvl w:val="0"/>
          <w:numId w:val="7"/>
        </w:numPr>
      </w:pPr>
      <w:r>
        <w:t xml:space="preserve">Recording data about </w:t>
      </w:r>
      <w:r w:rsidR="00C8594E">
        <w:t xml:space="preserve">each </w:t>
      </w:r>
      <w:r>
        <w:t xml:space="preserve">grievance </w:t>
      </w:r>
      <w:r w:rsidR="00C8594E">
        <w:t>report in</w:t>
      </w:r>
      <w:r>
        <w:t xml:space="preserve"> the Grievance Record, and </w:t>
      </w:r>
      <w:r w:rsidR="00C8594E">
        <w:t>Remediation Plan</w:t>
      </w:r>
    </w:p>
    <w:p w14:paraId="02621626" w14:textId="7BDD3E4B" w:rsidR="00574149" w:rsidRDefault="000B2929" w:rsidP="005640D4">
      <w:pPr>
        <w:pStyle w:val="ListParagraph"/>
        <w:numPr>
          <w:ilvl w:val="0"/>
          <w:numId w:val="7"/>
        </w:numPr>
      </w:pPr>
      <w:r>
        <w:t xml:space="preserve">Identifying and collaborating with </w:t>
      </w:r>
      <w:r w:rsidR="00C8594E">
        <w:t xml:space="preserve">expert </w:t>
      </w:r>
      <w:r>
        <w:t>stakeholders on remediation measures</w:t>
      </w:r>
    </w:p>
    <w:p w14:paraId="64CF2C06" w14:textId="394CD1C8" w:rsidR="00C8594E" w:rsidRDefault="00C8594E" w:rsidP="005640D4">
      <w:pPr>
        <w:pStyle w:val="ListParagraph"/>
        <w:numPr>
          <w:ilvl w:val="0"/>
          <w:numId w:val="7"/>
        </w:numPr>
      </w:pPr>
      <w:r>
        <w:t>Reporting regularly to the HRDD committee and management on the grievance mechanism and remediation to identify areas of improvement</w:t>
      </w:r>
      <w:r w:rsidR="00876374">
        <w:t>.</w:t>
      </w:r>
    </w:p>
    <w:p w14:paraId="0654EA57" w14:textId="77777777" w:rsidR="00876374" w:rsidRDefault="00876374" w:rsidP="00876374">
      <w:r w:rsidRPr="00E17D14">
        <w:t xml:space="preserve">Everyone on the team receives training on the grievance procedure and the key principles </w:t>
      </w:r>
      <w:r>
        <w:t xml:space="preserve">(see </w:t>
      </w:r>
      <w:r w:rsidRPr="00E17D14">
        <w:t>below</w:t>
      </w:r>
      <w:r>
        <w:t>)</w:t>
      </w:r>
      <w:r w:rsidRPr="00E17D14">
        <w:t>.</w:t>
      </w:r>
    </w:p>
    <w:p w14:paraId="7688A78A" w14:textId="77777777" w:rsidR="00876374" w:rsidRPr="00E17D14" w:rsidRDefault="00876374" w:rsidP="00876374"/>
    <w:p w14:paraId="48B37205" w14:textId="77777777" w:rsidR="009D4ED5" w:rsidRPr="009D4ED5" w:rsidRDefault="009D4ED5" w:rsidP="009D4ED5">
      <w:r w:rsidRPr="009D4ED5">
        <w:t>Use this checklist to record this information about the grievance team:</w:t>
      </w:r>
    </w:p>
    <w:p w14:paraId="272A095A" w14:textId="463DF702" w:rsidR="009D4ED5" w:rsidRPr="009D4ED5" w:rsidRDefault="009D4ED5" w:rsidP="009D4ED5">
      <w:pPr>
        <w:numPr>
          <w:ilvl w:val="0"/>
          <w:numId w:val="8"/>
        </w:numPr>
      </w:pPr>
      <w:r w:rsidRPr="009D4ED5">
        <w:t>Name of the team member</w:t>
      </w:r>
      <w:r w:rsidR="00C71055">
        <w:t>s</w:t>
      </w:r>
    </w:p>
    <w:p w14:paraId="12B58BE1" w14:textId="5239F32C" w:rsidR="009D4ED5" w:rsidRPr="009D4ED5" w:rsidRDefault="009D4ED5" w:rsidP="009D4ED5">
      <w:pPr>
        <w:numPr>
          <w:ilvl w:val="0"/>
          <w:numId w:val="8"/>
        </w:numPr>
      </w:pPr>
      <w:r w:rsidRPr="009D4ED5">
        <w:t>Number of women and men in the team</w:t>
      </w:r>
    </w:p>
    <w:p w14:paraId="59C3E378" w14:textId="77777777" w:rsidR="009D4ED5" w:rsidRPr="009D4ED5" w:rsidRDefault="009D4ED5" w:rsidP="009D4ED5">
      <w:pPr>
        <w:numPr>
          <w:ilvl w:val="0"/>
          <w:numId w:val="8"/>
        </w:numPr>
      </w:pPr>
      <w:r w:rsidRPr="009D4ED5">
        <w:t>Members have received training.</w:t>
      </w:r>
    </w:p>
    <w:p w14:paraId="4AFA5D4B" w14:textId="77777777" w:rsidR="009D4ED5" w:rsidRPr="009D4ED5" w:rsidRDefault="009D4ED5" w:rsidP="009D4ED5">
      <w:pPr>
        <w:rPr>
          <w:b/>
          <w:bCs/>
        </w:rPr>
      </w:pPr>
    </w:p>
    <w:tbl>
      <w:tblPr>
        <w:tblStyle w:val="TableGrid"/>
        <w:tblW w:w="0" w:type="auto"/>
        <w:tblInd w:w="0" w:type="dxa"/>
        <w:tblLook w:val="04A0" w:firstRow="1" w:lastRow="0" w:firstColumn="1" w:lastColumn="0" w:noHBand="0" w:noVBand="1"/>
      </w:tblPr>
      <w:tblGrid>
        <w:gridCol w:w="5240"/>
        <w:gridCol w:w="1843"/>
        <w:gridCol w:w="1843"/>
      </w:tblGrid>
      <w:tr w:rsidR="009D4ED5" w:rsidRPr="009D4ED5" w14:paraId="5EFB8216" w14:textId="77777777" w:rsidTr="00162173">
        <w:tc>
          <w:tcPr>
            <w:tcW w:w="5240"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14:paraId="01D9D2E7" w14:textId="77777777" w:rsidR="009D4ED5" w:rsidRPr="009D4ED5" w:rsidRDefault="009D4ED5" w:rsidP="009D4ED5">
            <w:pPr>
              <w:rPr>
                <w:b/>
                <w:bCs/>
                <w:color w:val="FFFFFF" w:themeColor="background1"/>
              </w:rPr>
            </w:pPr>
            <w:r w:rsidRPr="009D4ED5">
              <w:rPr>
                <w:b/>
                <w:bCs/>
                <w:color w:val="FFFFFF" w:themeColor="background1"/>
              </w:rPr>
              <w:t xml:space="preserve">Name </w:t>
            </w:r>
          </w:p>
        </w:tc>
        <w:tc>
          <w:tcPr>
            <w:tcW w:w="1843"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1C7C946E" w14:textId="77777777" w:rsidR="009D4ED5" w:rsidRPr="009D4ED5" w:rsidRDefault="009D4ED5" w:rsidP="009D4ED5">
            <w:pPr>
              <w:rPr>
                <w:b/>
                <w:bCs/>
                <w:color w:val="FFFFFF" w:themeColor="background1"/>
              </w:rPr>
            </w:pPr>
            <w:r w:rsidRPr="009D4ED5">
              <w:rPr>
                <w:b/>
                <w:bCs/>
                <w:color w:val="FFFFFF" w:themeColor="background1"/>
              </w:rPr>
              <w:t>Gender</w:t>
            </w:r>
          </w:p>
          <w:p w14:paraId="7256EF64" w14:textId="77777777" w:rsidR="009D4ED5" w:rsidRPr="009D4ED5" w:rsidRDefault="009D4ED5" w:rsidP="009D4ED5">
            <w:pPr>
              <w:rPr>
                <w:b/>
                <w:bCs/>
                <w:color w:val="FFFFFF" w:themeColor="background1"/>
              </w:rPr>
            </w:pPr>
          </w:p>
        </w:tc>
        <w:tc>
          <w:tcPr>
            <w:tcW w:w="1843"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0C2ABF59" w14:textId="77777777" w:rsidR="009D4ED5" w:rsidRPr="009D4ED5" w:rsidRDefault="009D4ED5" w:rsidP="009D4ED5">
            <w:pPr>
              <w:rPr>
                <w:b/>
                <w:bCs/>
                <w:color w:val="FFFFFF" w:themeColor="background1"/>
              </w:rPr>
            </w:pPr>
            <w:r w:rsidRPr="009D4ED5">
              <w:rPr>
                <w:b/>
                <w:bCs/>
                <w:color w:val="FFFFFF" w:themeColor="background1"/>
              </w:rPr>
              <w:t>Training received</w:t>
            </w:r>
          </w:p>
        </w:tc>
      </w:tr>
      <w:tr w:rsidR="009D4ED5" w:rsidRPr="009D4ED5" w14:paraId="1831395D" w14:textId="77777777" w:rsidTr="00162173">
        <w:tc>
          <w:tcPr>
            <w:tcW w:w="5240" w:type="dxa"/>
            <w:tcBorders>
              <w:top w:val="single" w:sz="4" w:space="0" w:color="auto"/>
              <w:left w:val="single" w:sz="4" w:space="0" w:color="auto"/>
              <w:bottom w:val="single" w:sz="4" w:space="0" w:color="auto"/>
              <w:right w:val="single" w:sz="4" w:space="0" w:color="auto"/>
            </w:tcBorders>
          </w:tcPr>
          <w:p w14:paraId="71BA6E24"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1820475A"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295E0D4E" w14:textId="77777777" w:rsidR="009D4ED5" w:rsidRPr="009D4ED5" w:rsidRDefault="009D4ED5" w:rsidP="009D4ED5"/>
        </w:tc>
      </w:tr>
      <w:tr w:rsidR="009D4ED5" w:rsidRPr="009D4ED5" w14:paraId="02650C1A" w14:textId="77777777" w:rsidTr="00162173">
        <w:tc>
          <w:tcPr>
            <w:tcW w:w="5240" w:type="dxa"/>
            <w:tcBorders>
              <w:top w:val="single" w:sz="4" w:space="0" w:color="auto"/>
              <w:left w:val="single" w:sz="4" w:space="0" w:color="auto"/>
              <w:bottom w:val="single" w:sz="4" w:space="0" w:color="auto"/>
              <w:right w:val="single" w:sz="4" w:space="0" w:color="auto"/>
            </w:tcBorders>
          </w:tcPr>
          <w:p w14:paraId="337257F6"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44A55487"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15A8A8EB" w14:textId="77777777" w:rsidR="009D4ED5" w:rsidRPr="009D4ED5" w:rsidRDefault="009D4ED5" w:rsidP="009D4ED5"/>
        </w:tc>
      </w:tr>
      <w:tr w:rsidR="009D4ED5" w:rsidRPr="009D4ED5" w14:paraId="0F3EFCA4" w14:textId="77777777" w:rsidTr="00162173">
        <w:tc>
          <w:tcPr>
            <w:tcW w:w="5240" w:type="dxa"/>
            <w:tcBorders>
              <w:top w:val="single" w:sz="4" w:space="0" w:color="auto"/>
              <w:left w:val="single" w:sz="4" w:space="0" w:color="auto"/>
              <w:bottom w:val="single" w:sz="4" w:space="0" w:color="auto"/>
              <w:right w:val="single" w:sz="4" w:space="0" w:color="auto"/>
            </w:tcBorders>
          </w:tcPr>
          <w:p w14:paraId="798DF4EB"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55F9D368"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6C302D19" w14:textId="77777777" w:rsidR="009D4ED5" w:rsidRPr="009D4ED5" w:rsidRDefault="009D4ED5" w:rsidP="009D4ED5"/>
        </w:tc>
      </w:tr>
      <w:tr w:rsidR="009D4ED5" w:rsidRPr="009D4ED5" w14:paraId="6D661235" w14:textId="77777777" w:rsidTr="00162173">
        <w:tc>
          <w:tcPr>
            <w:tcW w:w="5240" w:type="dxa"/>
            <w:tcBorders>
              <w:top w:val="single" w:sz="4" w:space="0" w:color="auto"/>
              <w:left w:val="single" w:sz="4" w:space="0" w:color="auto"/>
              <w:bottom w:val="single" w:sz="4" w:space="0" w:color="auto"/>
              <w:right w:val="single" w:sz="4" w:space="0" w:color="auto"/>
            </w:tcBorders>
          </w:tcPr>
          <w:p w14:paraId="7E6EC9E9"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7B44E188"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1C8D2235" w14:textId="77777777" w:rsidR="009D4ED5" w:rsidRPr="009D4ED5" w:rsidRDefault="009D4ED5" w:rsidP="009D4ED5"/>
        </w:tc>
      </w:tr>
      <w:tr w:rsidR="009D4ED5" w:rsidRPr="009D4ED5" w14:paraId="72541E2C" w14:textId="77777777" w:rsidTr="00162173">
        <w:tc>
          <w:tcPr>
            <w:tcW w:w="5240" w:type="dxa"/>
            <w:tcBorders>
              <w:top w:val="single" w:sz="4" w:space="0" w:color="auto"/>
              <w:left w:val="single" w:sz="4" w:space="0" w:color="auto"/>
              <w:bottom w:val="single" w:sz="4" w:space="0" w:color="auto"/>
              <w:right w:val="single" w:sz="4" w:space="0" w:color="auto"/>
            </w:tcBorders>
          </w:tcPr>
          <w:p w14:paraId="7FD57BFA"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3C022845"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39CFC20C" w14:textId="77777777" w:rsidR="009D4ED5" w:rsidRPr="009D4ED5" w:rsidRDefault="009D4ED5" w:rsidP="009D4ED5"/>
        </w:tc>
      </w:tr>
      <w:tr w:rsidR="009D4ED5" w:rsidRPr="009D4ED5" w14:paraId="7326D042" w14:textId="77777777" w:rsidTr="00162173">
        <w:tc>
          <w:tcPr>
            <w:tcW w:w="5240" w:type="dxa"/>
            <w:tcBorders>
              <w:top w:val="single" w:sz="4" w:space="0" w:color="auto"/>
              <w:left w:val="single" w:sz="4" w:space="0" w:color="auto"/>
              <w:bottom w:val="single" w:sz="4" w:space="0" w:color="auto"/>
              <w:right w:val="single" w:sz="4" w:space="0" w:color="auto"/>
            </w:tcBorders>
          </w:tcPr>
          <w:p w14:paraId="201679B1"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194750F2" w14:textId="77777777" w:rsidR="009D4ED5" w:rsidRPr="009D4ED5" w:rsidRDefault="009D4ED5" w:rsidP="009D4ED5"/>
        </w:tc>
        <w:tc>
          <w:tcPr>
            <w:tcW w:w="1843" w:type="dxa"/>
            <w:tcBorders>
              <w:top w:val="single" w:sz="4" w:space="0" w:color="auto"/>
              <w:left w:val="single" w:sz="4" w:space="0" w:color="auto"/>
              <w:bottom w:val="single" w:sz="4" w:space="0" w:color="auto"/>
              <w:right w:val="single" w:sz="4" w:space="0" w:color="auto"/>
            </w:tcBorders>
          </w:tcPr>
          <w:p w14:paraId="5FF91EFE" w14:textId="77777777" w:rsidR="009D4ED5" w:rsidRPr="009D4ED5" w:rsidRDefault="009D4ED5" w:rsidP="009D4ED5"/>
        </w:tc>
      </w:tr>
    </w:tbl>
    <w:p w14:paraId="5860C9D1" w14:textId="77777777" w:rsidR="00E17D14" w:rsidRPr="00E17D14" w:rsidRDefault="00E17D14" w:rsidP="00E17D14"/>
    <w:p w14:paraId="142B4214" w14:textId="78C6603C" w:rsidR="00E17D14" w:rsidRPr="00E17D14" w:rsidRDefault="00E17D14" w:rsidP="00450FFD">
      <w:pPr>
        <w:pStyle w:val="Heading2"/>
      </w:pPr>
      <w:r w:rsidRPr="00E17D14">
        <w:t xml:space="preserve">Key principles </w:t>
      </w:r>
    </w:p>
    <w:p w14:paraId="5A92A300" w14:textId="77777777" w:rsidR="00E17D14" w:rsidRPr="00E17D14" w:rsidRDefault="00E17D14" w:rsidP="00E17D14"/>
    <w:p w14:paraId="46841782" w14:textId="77777777" w:rsidR="00E17D14" w:rsidRPr="00E17D14" w:rsidRDefault="00E17D14" w:rsidP="00E17D14">
      <w:r w:rsidRPr="00E17D14">
        <w:rPr>
          <w:i/>
          <w:iCs/>
        </w:rPr>
        <w:t>Impartiality</w:t>
      </w:r>
      <w:r w:rsidRPr="00E17D14">
        <w:t>: The team evaluates grievances without bias, ensuring fair treatment of all parties involved.</w:t>
      </w:r>
    </w:p>
    <w:p w14:paraId="5486AE44" w14:textId="77777777" w:rsidR="00E17D14" w:rsidRPr="00E17D14" w:rsidRDefault="00E17D14" w:rsidP="00E17D14">
      <w:pPr>
        <w:rPr>
          <w:i/>
          <w:iCs/>
        </w:rPr>
      </w:pPr>
    </w:p>
    <w:p w14:paraId="4DD850F3" w14:textId="77777777" w:rsidR="00E17D14" w:rsidRPr="00E17D14" w:rsidRDefault="00E17D14" w:rsidP="00E17D14">
      <w:r w:rsidRPr="00E17D14">
        <w:rPr>
          <w:i/>
          <w:iCs/>
        </w:rPr>
        <w:t>Confidentiality</w:t>
      </w:r>
      <w:r w:rsidRPr="00E17D14">
        <w:t>: The team keeps confidential information about the reports and the identities of parties involved. Personal information is only shared with consent, and when it is necessary for the purpose of remediation.</w:t>
      </w:r>
    </w:p>
    <w:p w14:paraId="7EA669D8" w14:textId="77777777" w:rsidR="00E17D14" w:rsidRPr="00E17D14" w:rsidRDefault="00E17D14" w:rsidP="00E17D14">
      <w:pPr>
        <w:rPr>
          <w:i/>
          <w:iCs/>
        </w:rPr>
      </w:pPr>
    </w:p>
    <w:p w14:paraId="3A512AFD" w14:textId="6E486046" w:rsidR="00E17D14" w:rsidRPr="00E17D14" w:rsidRDefault="00E17D14" w:rsidP="00E17D14">
      <w:r w:rsidRPr="00E17D14">
        <w:rPr>
          <w:i/>
          <w:iCs/>
        </w:rPr>
        <w:t xml:space="preserve">Timely </w:t>
      </w:r>
      <w:r w:rsidR="00F82F73">
        <w:rPr>
          <w:i/>
          <w:iCs/>
        </w:rPr>
        <w:t>and transparent r</w:t>
      </w:r>
      <w:r w:rsidRPr="00E17D14">
        <w:rPr>
          <w:i/>
          <w:iCs/>
        </w:rPr>
        <w:t>esponse</w:t>
      </w:r>
      <w:r w:rsidRPr="00E17D14">
        <w:t>: The team responds promptly to reports and keeps to the timelines agreed in the procedure.</w:t>
      </w:r>
      <w:r w:rsidR="00F82F73">
        <w:t xml:space="preserve"> </w:t>
      </w:r>
      <w:r w:rsidRPr="00E17D14">
        <w:t>The team follows the grievance procedure and regularly updates the person who made the report about progress.</w:t>
      </w:r>
    </w:p>
    <w:p w14:paraId="56EB0633" w14:textId="77777777" w:rsidR="00E17D14" w:rsidRPr="00E17D14" w:rsidRDefault="00E17D14" w:rsidP="00E17D14">
      <w:pPr>
        <w:rPr>
          <w:i/>
          <w:iCs/>
        </w:rPr>
      </w:pPr>
    </w:p>
    <w:p w14:paraId="1159A7A6" w14:textId="77777777" w:rsidR="00E17D14" w:rsidRPr="00E17D14" w:rsidRDefault="00E17D14" w:rsidP="00E17D14">
      <w:r w:rsidRPr="00E17D14">
        <w:rPr>
          <w:i/>
          <w:iCs/>
        </w:rPr>
        <w:t>Safeguarding</w:t>
      </w:r>
      <w:r w:rsidRPr="00E17D14">
        <w:t xml:space="preserve">: If there is reasonable doubt that the person affected is at risk, the team informs the relevant person responsible at the business. The affected person is removed from harm, </w:t>
      </w:r>
      <w:r w:rsidRPr="00E17D14">
        <w:lastRenderedPageBreak/>
        <w:t>with their consent, and is offered a safe and secure location, with food and water. Such cases are reported to the board/senior management representative accountable for human rights.</w:t>
      </w:r>
    </w:p>
    <w:p w14:paraId="37814BF8" w14:textId="77777777" w:rsidR="00E17D14" w:rsidRPr="00E17D14" w:rsidRDefault="00E17D14" w:rsidP="00E17D14">
      <w:pPr>
        <w:rPr>
          <w:i/>
          <w:iCs/>
        </w:rPr>
      </w:pPr>
    </w:p>
    <w:p w14:paraId="764C3990" w14:textId="77777777" w:rsidR="00E17D14" w:rsidRPr="00E17D14" w:rsidRDefault="00E17D14" w:rsidP="00E17D14">
      <w:r w:rsidRPr="00E17D14">
        <w:rPr>
          <w:i/>
          <w:iCs/>
        </w:rPr>
        <w:t>Accessibility</w:t>
      </w:r>
      <w:r w:rsidRPr="00E17D14">
        <w:t xml:space="preserve">: The team ensures that everyone can easily report their concerns, including migrant workers, and women and girls, and persons from vulnerable groups. They consult people regularly to obtain their feedback about the grievance mechanism. </w:t>
      </w:r>
    </w:p>
    <w:p w14:paraId="65494CA9" w14:textId="77777777" w:rsidR="00E17D14" w:rsidRPr="00E17D14" w:rsidRDefault="00E17D14" w:rsidP="00E17D14">
      <w:pPr>
        <w:rPr>
          <w:i/>
          <w:iCs/>
        </w:rPr>
      </w:pPr>
    </w:p>
    <w:p w14:paraId="480ED945" w14:textId="77777777" w:rsidR="00E17D14" w:rsidRPr="00E17D14" w:rsidRDefault="00E17D14" w:rsidP="00E17D14">
      <w:r w:rsidRPr="00E17D14">
        <w:rPr>
          <w:i/>
          <w:iCs/>
        </w:rPr>
        <w:t>Anonymous complaints</w:t>
      </w:r>
      <w:r w:rsidRPr="00E17D14">
        <w:t xml:space="preserve">: The team will ensure that complaints can be made anonymously – without any name or identification – and although individual solutions may not be possible, efforts will be taken across the cooperative/association to put right the wrong that has occurred. </w:t>
      </w:r>
    </w:p>
    <w:p w14:paraId="7CB1F8CA" w14:textId="77777777" w:rsidR="00E17D14" w:rsidRPr="00E17D14" w:rsidRDefault="00E17D14" w:rsidP="00E17D14">
      <w:pPr>
        <w:rPr>
          <w:i/>
          <w:iCs/>
        </w:rPr>
      </w:pPr>
    </w:p>
    <w:p w14:paraId="52A25D96" w14:textId="77777777" w:rsidR="00E17D14" w:rsidRPr="00E17D14" w:rsidRDefault="00E17D14" w:rsidP="00E17D14">
      <w:r w:rsidRPr="00E17D14">
        <w:rPr>
          <w:i/>
          <w:iCs/>
        </w:rPr>
        <w:t>Continuous improvement</w:t>
      </w:r>
      <w:r w:rsidRPr="00E17D14">
        <w:t>: Together with the HRDD committee, the team will review data about who uses the grievance mechanism, and what issues are raised to identify areas of improvement.</w:t>
      </w:r>
    </w:p>
    <w:p w14:paraId="39ED153D" w14:textId="77777777" w:rsidR="00E17D14" w:rsidRPr="00E17D14" w:rsidRDefault="00E17D14" w:rsidP="00E17D14"/>
    <w:p w14:paraId="5754A584" w14:textId="77777777" w:rsidR="00E17D14" w:rsidRPr="00E17D14" w:rsidRDefault="00E17D14" w:rsidP="00E17D14"/>
    <w:p w14:paraId="655EA96B" w14:textId="77777777" w:rsidR="00E17D14" w:rsidRPr="00E17D14" w:rsidRDefault="00E17D14" w:rsidP="00450FFD">
      <w:pPr>
        <w:pStyle w:val="Heading2"/>
      </w:pPr>
      <w:r w:rsidRPr="00E17D14">
        <w:t>How to report a grievance</w:t>
      </w:r>
    </w:p>
    <w:p w14:paraId="7B96605C" w14:textId="77777777" w:rsidR="00E17D14" w:rsidRPr="00E17D14" w:rsidRDefault="00E17D14" w:rsidP="00E17D14">
      <w:pPr>
        <w:rPr>
          <w:b/>
          <w:bCs/>
        </w:rPr>
      </w:pPr>
    </w:p>
    <w:p w14:paraId="52FB983D" w14:textId="77777777" w:rsidR="00E17D14" w:rsidRPr="00E17D14" w:rsidRDefault="00E17D14" w:rsidP="00E17D14">
      <w:r w:rsidRPr="00E17D14">
        <w:t>There are multiple ways for people to report risks, or experience of harm to the HRDD committee, including those who are less literate or who speak a different language.</w:t>
      </w:r>
    </w:p>
    <w:p w14:paraId="190C4EE1" w14:textId="77777777" w:rsidR="00E17D14" w:rsidRPr="00E17D14" w:rsidRDefault="00E17D14" w:rsidP="00E17D14"/>
    <w:p w14:paraId="083AC4BD" w14:textId="77777777" w:rsidR="00E17D14" w:rsidRPr="00E17D14" w:rsidRDefault="00E17D14" w:rsidP="00E17D14">
      <w:r w:rsidRPr="00E17D14">
        <w:t>This table lists all the options available at our cooperative/association.</w:t>
      </w:r>
    </w:p>
    <w:p w14:paraId="519A4693" w14:textId="77777777" w:rsidR="00E17D14" w:rsidRPr="00E17D14" w:rsidRDefault="00E17D14" w:rsidP="00E17D14"/>
    <w:tbl>
      <w:tblPr>
        <w:tblStyle w:val="TableGrid"/>
        <w:tblW w:w="8784" w:type="dxa"/>
        <w:tblInd w:w="0" w:type="dxa"/>
        <w:tblLook w:val="04A0" w:firstRow="1" w:lastRow="0" w:firstColumn="1" w:lastColumn="0" w:noHBand="0" w:noVBand="1"/>
      </w:tblPr>
      <w:tblGrid>
        <w:gridCol w:w="6232"/>
        <w:gridCol w:w="2552"/>
      </w:tblGrid>
      <w:tr w:rsidR="00E17D14" w:rsidRPr="00E17D14" w14:paraId="36CD8187" w14:textId="77777777" w:rsidTr="00162173">
        <w:tc>
          <w:tcPr>
            <w:tcW w:w="6232"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14:paraId="26924CEC" w14:textId="12210F96" w:rsidR="00E17D14" w:rsidRPr="00E17D14" w:rsidRDefault="00E17D14" w:rsidP="00E17D14">
            <w:pPr>
              <w:rPr>
                <w:b/>
                <w:bCs/>
                <w:sz w:val="20"/>
                <w:szCs w:val="20"/>
              </w:rPr>
            </w:pPr>
            <w:r w:rsidRPr="00E17D14">
              <w:rPr>
                <w:b/>
                <w:bCs/>
                <w:color w:val="FFFFFF" w:themeColor="background1"/>
                <w:sz w:val="20"/>
                <w:szCs w:val="20"/>
              </w:rPr>
              <w:t>Ways to report</w:t>
            </w:r>
            <w:r w:rsidR="005E63F4" w:rsidRPr="00E6266E">
              <w:rPr>
                <w:b/>
                <w:bCs/>
                <w:color w:val="FFFFFF" w:themeColor="background1"/>
                <w:sz w:val="20"/>
                <w:szCs w:val="20"/>
              </w:rPr>
              <w:t xml:space="preserve"> grievances</w:t>
            </w:r>
            <w:r w:rsidRPr="00E17D14">
              <w:rPr>
                <w:b/>
                <w:bCs/>
                <w:color w:val="FFFFFF" w:themeColor="background1"/>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14:paraId="559DB334" w14:textId="77777777" w:rsidR="00E17D14" w:rsidRPr="00E17D14" w:rsidRDefault="00E17D14" w:rsidP="00E17D14">
            <w:pPr>
              <w:rPr>
                <w:b/>
                <w:bCs/>
                <w:color w:val="FFFFFF" w:themeColor="background1"/>
                <w:sz w:val="20"/>
                <w:szCs w:val="20"/>
              </w:rPr>
            </w:pPr>
            <w:r w:rsidRPr="00E17D14">
              <w:rPr>
                <w:b/>
                <w:bCs/>
                <w:color w:val="FFFFFF" w:themeColor="background1"/>
                <w:sz w:val="20"/>
                <w:szCs w:val="20"/>
              </w:rPr>
              <w:t xml:space="preserve">Available </w:t>
            </w:r>
          </w:p>
          <w:p w14:paraId="1DF0B7F2" w14:textId="77777777" w:rsidR="00E17D14" w:rsidRPr="00E17D14" w:rsidRDefault="00E17D14" w:rsidP="00E17D14">
            <w:pPr>
              <w:rPr>
                <w:b/>
                <w:bCs/>
                <w:sz w:val="20"/>
                <w:szCs w:val="20"/>
              </w:rPr>
            </w:pPr>
            <w:r w:rsidRPr="00E17D14">
              <w:rPr>
                <w:b/>
                <w:bCs/>
                <w:color w:val="FFFFFF" w:themeColor="background1"/>
                <w:sz w:val="20"/>
                <w:szCs w:val="20"/>
              </w:rPr>
              <w:t>(Yes, no, N/A)</w:t>
            </w:r>
          </w:p>
        </w:tc>
      </w:tr>
      <w:tr w:rsidR="00E17D14" w:rsidRPr="00E17D14" w14:paraId="7C31E082"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04EEDDE1" w14:textId="77777777" w:rsidR="00E17D14" w:rsidRPr="00E17D14" w:rsidRDefault="00E17D14" w:rsidP="00E17D14">
            <w:pPr>
              <w:rPr>
                <w:sz w:val="20"/>
                <w:szCs w:val="20"/>
              </w:rPr>
            </w:pPr>
            <w:r w:rsidRPr="00E17D14">
              <w:rPr>
                <w:sz w:val="20"/>
                <w:szCs w:val="20"/>
              </w:rPr>
              <w:t>Complaints and suggestions box onsite</w:t>
            </w:r>
          </w:p>
        </w:tc>
        <w:tc>
          <w:tcPr>
            <w:tcW w:w="2552" w:type="dxa"/>
            <w:tcBorders>
              <w:top w:val="single" w:sz="4" w:space="0" w:color="auto"/>
              <w:left w:val="single" w:sz="4" w:space="0" w:color="auto"/>
              <w:bottom w:val="single" w:sz="4" w:space="0" w:color="auto"/>
              <w:right w:val="single" w:sz="4" w:space="0" w:color="auto"/>
            </w:tcBorders>
          </w:tcPr>
          <w:p w14:paraId="5AC2BF4D" w14:textId="77777777" w:rsidR="00E17D14" w:rsidRPr="00E17D14" w:rsidRDefault="00E17D14" w:rsidP="00E17D14">
            <w:pPr>
              <w:rPr>
                <w:sz w:val="20"/>
                <w:szCs w:val="20"/>
              </w:rPr>
            </w:pPr>
          </w:p>
        </w:tc>
      </w:tr>
      <w:tr w:rsidR="00E17D14" w:rsidRPr="00E17D14" w14:paraId="2F2AF315"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207EDEE1" w14:textId="77777777" w:rsidR="00E17D14" w:rsidRPr="00E17D14" w:rsidRDefault="00E17D14" w:rsidP="00E17D14">
            <w:pPr>
              <w:rPr>
                <w:sz w:val="20"/>
                <w:szCs w:val="20"/>
              </w:rPr>
            </w:pPr>
            <w:r w:rsidRPr="00E17D14">
              <w:rPr>
                <w:sz w:val="20"/>
                <w:szCs w:val="20"/>
              </w:rPr>
              <w:t>Grievance form (including in local languages), delivered by post, email, website, or in person</w:t>
            </w:r>
          </w:p>
        </w:tc>
        <w:tc>
          <w:tcPr>
            <w:tcW w:w="2552" w:type="dxa"/>
            <w:tcBorders>
              <w:top w:val="single" w:sz="4" w:space="0" w:color="auto"/>
              <w:left w:val="single" w:sz="4" w:space="0" w:color="auto"/>
              <w:bottom w:val="single" w:sz="4" w:space="0" w:color="auto"/>
              <w:right w:val="single" w:sz="4" w:space="0" w:color="auto"/>
            </w:tcBorders>
          </w:tcPr>
          <w:p w14:paraId="3E3916C2" w14:textId="77777777" w:rsidR="00E17D14" w:rsidRPr="00E17D14" w:rsidRDefault="00E17D14" w:rsidP="00E17D14">
            <w:pPr>
              <w:rPr>
                <w:sz w:val="20"/>
                <w:szCs w:val="20"/>
              </w:rPr>
            </w:pPr>
          </w:p>
        </w:tc>
      </w:tr>
      <w:tr w:rsidR="00E17D14" w:rsidRPr="00E17D14" w14:paraId="37B6BEE8"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1DBC47F8" w14:textId="77777777" w:rsidR="00E17D14" w:rsidRPr="00E17D14" w:rsidRDefault="00E17D14" w:rsidP="00E17D14">
            <w:pPr>
              <w:rPr>
                <w:sz w:val="20"/>
                <w:szCs w:val="20"/>
              </w:rPr>
            </w:pPr>
            <w:r w:rsidRPr="00E17D14">
              <w:rPr>
                <w:sz w:val="20"/>
                <w:szCs w:val="20"/>
              </w:rPr>
              <w:t>By phone – calling or SMS</w:t>
            </w:r>
          </w:p>
        </w:tc>
        <w:tc>
          <w:tcPr>
            <w:tcW w:w="2552" w:type="dxa"/>
            <w:tcBorders>
              <w:top w:val="single" w:sz="4" w:space="0" w:color="auto"/>
              <w:left w:val="single" w:sz="4" w:space="0" w:color="auto"/>
              <w:bottom w:val="single" w:sz="4" w:space="0" w:color="auto"/>
              <w:right w:val="single" w:sz="4" w:space="0" w:color="auto"/>
            </w:tcBorders>
          </w:tcPr>
          <w:p w14:paraId="5B21B8AE" w14:textId="77777777" w:rsidR="00E17D14" w:rsidRPr="00E17D14" w:rsidRDefault="00E17D14" w:rsidP="00E17D14">
            <w:pPr>
              <w:rPr>
                <w:sz w:val="20"/>
                <w:szCs w:val="20"/>
              </w:rPr>
            </w:pPr>
          </w:p>
        </w:tc>
      </w:tr>
      <w:tr w:rsidR="00E17D14" w:rsidRPr="00E17D14" w14:paraId="2DF68C4E"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78C69FFF" w14:textId="77777777" w:rsidR="00E17D14" w:rsidRPr="00E17D14" w:rsidRDefault="00E17D14" w:rsidP="00E17D14">
            <w:pPr>
              <w:rPr>
                <w:sz w:val="20"/>
                <w:szCs w:val="20"/>
              </w:rPr>
            </w:pPr>
            <w:r w:rsidRPr="00E17D14">
              <w:rPr>
                <w:sz w:val="20"/>
                <w:szCs w:val="20"/>
              </w:rPr>
              <w:t>An independent hotline</w:t>
            </w:r>
          </w:p>
        </w:tc>
        <w:tc>
          <w:tcPr>
            <w:tcW w:w="2552" w:type="dxa"/>
            <w:tcBorders>
              <w:top w:val="single" w:sz="4" w:space="0" w:color="auto"/>
              <w:left w:val="single" w:sz="4" w:space="0" w:color="auto"/>
              <w:bottom w:val="single" w:sz="4" w:space="0" w:color="auto"/>
              <w:right w:val="single" w:sz="4" w:space="0" w:color="auto"/>
            </w:tcBorders>
          </w:tcPr>
          <w:p w14:paraId="76F4F20B" w14:textId="77777777" w:rsidR="00E17D14" w:rsidRPr="00E17D14" w:rsidRDefault="00E17D14" w:rsidP="00E17D14">
            <w:pPr>
              <w:rPr>
                <w:sz w:val="20"/>
                <w:szCs w:val="20"/>
              </w:rPr>
            </w:pPr>
          </w:p>
        </w:tc>
      </w:tr>
      <w:tr w:rsidR="00E17D14" w:rsidRPr="00E17D14" w14:paraId="5D7503F1"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66714CFF" w14:textId="77777777" w:rsidR="00E17D14" w:rsidRPr="00E17D14" w:rsidRDefault="00E17D14" w:rsidP="00E17D14">
            <w:pPr>
              <w:rPr>
                <w:sz w:val="20"/>
                <w:szCs w:val="20"/>
              </w:rPr>
            </w:pPr>
            <w:r w:rsidRPr="00E17D14">
              <w:rPr>
                <w:sz w:val="20"/>
                <w:szCs w:val="20"/>
              </w:rPr>
              <w:t>Talking to a member of the grievance team, or HRDD committee</w:t>
            </w:r>
          </w:p>
        </w:tc>
        <w:tc>
          <w:tcPr>
            <w:tcW w:w="2552" w:type="dxa"/>
            <w:tcBorders>
              <w:top w:val="single" w:sz="4" w:space="0" w:color="auto"/>
              <w:left w:val="single" w:sz="4" w:space="0" w:color="auto"/>
              <w:bottom w:val="single" w:sz="4" w:space="0" w:color="auto"/>
              <w:right w:val="single" w:sz="4" w:space="0" w:color="auto"/>
            </w:tcBorders>
          </w:tcPr>
          <w:p w14:paraId="23A3C97A" w14:textId="77777777" w:rsidR="00E17D14" w:rsidRPr="00E17D14" w:rsidRDefault="00E17D14" w:rsidP="00E17D14">
            <w:pPr>
              <w:rPr>
                <w:sz w:val="20"/>
                <w:szCs w:val="20"/>
              </w:rPr>
            </w:pPr>
          </w:p>
        </w:tc>
      </w:tr>
      <w:tr w:rsidR="00E17D14" w:rsidRPr="00E17D14" w14:paraId="54BEC82D"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6D251E59" w14:textId="77777777" w:rsidR="00E17D14" w:rsidRPr="00E17D14" w:rsidRDefault="00E17D14" w:rsidP="00E17D14">
            <w:pPr>
              <w:rPr>
                <w:sz w:val="20"/>
                <w:szCs w:val="20"/>
              </w:rPr>
            </w:pPr>
            <w:r w:rsidRPr="00E17D14">
              <w:rPr>
                <w:sz w:val="20"/>
                <w:szCs w:val="20"/>
              </w:rPr>
              <w:t>Talking to a senior member, supervisor, manager, union representative</w:t>
            </w:r>
          </w:p>
        </w:tc>
        <w:tc>
          <w:tcPr>
            <w:tcW w:w="2552" w:type="dxa"/>
            <w:tcBorders>
              <w:top w:val="single" w:sz="4" w:space="0" w:color="auto"/>
              <w:left w:val="single" w:sz="4" w:space="0" w:color="auto"/>
              <w:bottom w:val="single" w:sz="4" w:space="0" w:color="auto"/>
              <w:right w:val="single" w:sz="4" w:space="0" w:color="auto"/>
            </w:tcBorders>
          </w:tcPr>
          <w:p w14:paraId="440A2874" w14:textId="77777777" w:rsidR="00E17D14" w:rsidRPr="00E17D14" w:rsidRDefault="00E17D14" w:rsidP="00E17D14">
            <w:pPr>
              <w:rPr>
                <w:sz w:val="20"/>
                <w:szCs w:val="20"/>
              </w:rPr>
            </w:pPr>
          </w:p>
        </w:tc>
      </w:tr>
      <w:tr w:rsidR="00E17D14" w:rsidRPr="00E17D14" w14:paraId="0B95B2DC" w14:textId="77777777" w:rsidTr="00162173">
        <w:tc>
          <w:tcPr>
            <w:tcW w:w="6232" w:type="dxa"/>
            <w:tcBorders>
              <w:top w:val="single" w:sz="4" w:space="0" w:color="auto"/>
              <w:left w:val="single" w:sz="4" w:space="0" w:color="auto"/>
              <w:bottom w:val="single" w:sz="4" w:space="0" w:color="auto"/>
              <w:right w:val="single" w:sz="4" w:space="0" w:color="auto"/>
            </w:tcBorders>
          </w:tcPr>
          <w:p w14:paraId="36123E9D" w14:textId="77777777" w:rsidR="00E17D14" w:rsidRPr="00E17D14" w:rsidRDefault="00E17D14" w:rsidP="00E17D14">
            <w:pPr>
              <w:rPr>
                <w:sz w:val="20"/>
                <w:szCs w:val="20"/>
              </w:rPr>
            </w:pPr>
            <w:r w:rsidRPr="00E17D14">
              <w:rPr>
                <w:sz w:val="20"/>
                <w:szCs w:val="20"/>
              </w:rPr>
              <w:t>To a person who is a designated grievance contact point</w:t>
            </w:r>
          </w:p>
        </w:tc>
        <w:tc>
          <w:tcPr>
            <w:tcW w:w="2552" w:type="dxa"/>
            <w:tcBorders>
              <w:top w:val="single" w:sz="4" w:space="0" w:color="auto"/>
              <w:left w:val="single" w:sz="4" w:space="0" w:color="auto"/>
              <w:bottom w:val="single" w:sz="4" w:space="0" w:color="auto"/>
              <w:right w:val="single" w:sz="4" w:space="0" w:color="auto"/>
            </w:tcBorders>
          </w:tcPr>
          <w:p w14:paraId="74F8E5D3" w14:textId="77777777" w:rsidR="00E17D14" w:rsidRPr="00E17D14" w:rsidRDefault="00E17D14" w:rsidP="00E17D14">
            <w:pPr>
              <w:rPr>
                <w:sz w:val="20"/>
                <w:szCs w:val="20"/>
              </w:rPr>
            </w:pPr>
          </w:p>
        </w:tc>
      </w:tr>
      <w:tr w:rsidR="00E17D14" w:rsidRPr="00E17D14" w14:paraId="33A12468"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08FB6849" w14:textId="77777777" w:rsidR="00E17D14" w:rsidRPr="00E17D14" w:rsidRDefault="00E17D14" w:rsidP="00E17D14">
            <w:pPr>
              <w:rPr>
                <w:sz w:val="20"/>
                <w:szCs w:val="20"/>
              </w:rPr>
            </w:pPr>
            <w:r w:rsidRPr="00E17D14">
              <w:rPr>
                <w:sz w:val="20"/>
                <w:szCs w:val="20"/>
              </w:rPr>
              <w:t>In a regular cooperative/association meeting or a training session</w:t>
            </w:r>
          </w:p>
        </w:tc>
        <w:tc>
          <w:tcPr>
            <w:tcW w:w="2552" w:type="dxa"/>
            <w:tcBorders>
              <w:top w:val="single" w:sz="4" w:space="0" w:color="auto"/>
              <w:left w:val="single" w:sz="4" w:space="0" w:color="auto"/>
              <w:bottom w:val="single" w:sz="4" w:space="0" w:color="auto"/>
              <w:right w:val="single" w:sz="4" w:space="0" w:color="auto"/>
            </w:tcBorders>
          </w:tcPr>
          <w:p w14:paraId="2FDC5B23" w14:textId="77777777" w:rsidR="00E17D14" w:rsidRPr="00E17D14" w:rsidRDefault="00E17D14" w:rsidP="00E17D14">
            <w:pPr>
              <w:rPr>
                <w:sz w:val="20"/>
                <w:szCs w:val="20"/>
              </w:rPr>
            </w:pPr>
          </w:p>
        </w:tc>
      </w:tr>
      <w:tr w:rsidR="00E17D14" w:rsidRPr="00E17D14" w14:paraId="76BEC8DB"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47FE89B0" w14:textId="77777777" w:rsidR="00E17D14" w:rsidRPr="00E17D14" w:rsidRDefault="00E17D14" w:rsidP="00E17D14">
            <w:pPr>
              <w:rPr>
                <w:sz w:val="20"/>
                <w:szCs w:val="20"/>
              </w:rPr>
            </w:pPr>
            <w:r w:rsidRPr="00E17D14">
              <w:rPr>
                <w:sz w:val="20"/>
                <w:szCs w:val="20"/>
              </w:rPr>
              <w:t>In a regular community meeting</w:t>
            </w:r>
          </w:p>
        </w:tc>
        <w:tc>
          <w:tcPr>
            <w:tcW w:w="2552" w:type="dxa"/>
            <w:tcBorders>
              <w:top w:val="single" w:sz="4" w:space="0" w:color="auto"/>
              <w:left w:val="single" w:sz="4" w:space="0" w:color="auto"/>
              <w:bottom w:val="single" w:sz="4" w:space="0" w:color="auto"/>
              <w:right w:val="single" w:sz="4" w:space="0" w:color="auto"/>
            </w:tcBorders>
          </w:tcPr>
          <w:p w14:paraId="0AF511F6" w14:textId="77777777" w:rsidR="00E17D14" w:rsidRPr="00E17D14" w:rsidRDefault="00E17D14" w:rsidP="00E17D14">
            <w:pPr>
              <w:rPr>
                <w:sz w:val="20"/>
                <w:szCs w:val="20"/>
              </w:rPr>
            </w:pPr>
          </w:p>
        </w:tc>
      </w:tr>
      <w:tr w:rsidR="00E17D14" w:rsidRPr="00E17D14" w14:paraId="2A149E7F"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102C6622" w14:textId="77777777" w:rsidR="00E17D14" w:rsidRPr="00E17D14" w:rsidRDefault="00E17D14" w:rsidP="00E17D14">
            <w:pPr>
              <w:rPr>
                <w:sz w:val="20"/>
                <w:szCs w:val="20"/>
              </w:rPr>
            </w:pPr>
            <w:r w:rsidRPr="00E17D14">
              <w:rPr>
                <w:sz w:val="20"/>
                <w:szCs w:val="20"/>
              </w:rPr>
              <w:t>To a community leader, such as a teacher at school</w:t>
            </w:r>
          </w:p>
        </w:tc>
        <w:tc>
          <w:tcPr>
            <w:tcW w:w="2552" w:type="dxa"/>
            <w:tcBorders>
              <w:top w:val="single" w:sz="4" w:space="0" w:color="auto"/>
              <w:left w:val="single" w:sz="4" w:space="0" w:color="auto"/>
              <w:bottom w:val="single" w:sz="4" w:space="0" w:color="auto"/>
              <w:right w:val="single" w:sz="4" w:space="0" w:color="auto"/>
            </w:tcBorders>
          </w:tcPr>
          <w:p w14:paraId="1256E179" w14:textId="77777777" w:rsidR="00E17D14" w:rsidRPr="00E17D14" w:rsidRDefault="00E17D14" w:rsidP="00E17D14">
            <w:pPr>
              <w:rPr>
                <w:sz w:val="20"/>
                <w:szCs w:val="20"/>
              </w:rPr>
            </w:pPr>
          </w:p>
        </w:tc>
      </w:tr>
      <w:tr w:rsidR="00E17D14" w:rsidRPr="00E17D14" w14:paraId="3376406A"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7411492C" w14:textId="77777777" w:rsidR="00E17D14" w:rsidRPr="00E17D14" w:rsidRDefault="00E17D14" w:rsidP="00E17D14">
            <w:pPr>
              <w:rPr>
                <w:sz w:val="20"/>
                <w:szCs w:val="20"/>
              </w:rPr>
            </w:pPr>
            <w:r w:rsidRPr="00E17D14">
              <w:rPr>
                <w:sz w:val="20"/>
                <w:szCs w:val="20"/>
              </w:rPr>
              <w:t>In a women’s group meeting</w:t>
            </w:r>
          </w:p>
        </w:tc>
        <w:tc>
          <w:tcPr>
            <w:tcW w:w="2552" w:type="dxa"/>
            <w:tcBorders>
              <w:top w:val="single" w:sz="4" w:space="0" w:color="auto"/>
              <w:left w:val="single" w:sz="4" w:space="0" w:color="auto"/>
              <w:bottom w:val="single" w:sz="4" w:space="0" w:color="auto"/>
              <w:right w:val="single" w:sz="4" w:space="0" w:color="auto"/>
            </w:tcBorders>
          </w:tcPr>
          <w:p w14:paraId="5631116C" w14:textId="77777777" w:rsidR="00E17D14" w:rsidRPr="00E17D14" w:rsidRDefault="00E17D14" w:rsidP="00E17D14">
            <w:pPr>
              <w:rPr>
                <w:sz w:val="20"/>
                <w:szCs w:val="20"/>
              </w:rPr>
            </w:pPr>
          </w:p>
        </w:tc>
      </w:tr>
      <w:tr w:rsidR="00E17D14" w:rsidRPr="00E17D14" w14:paraId="6E875DF3" w14:textId="77777777" w:rsidTr="00162173">
        <w:tc>
          <w:tcPr>
            <w:tcW w:w="6232" w:type="dxa"/>
            <w:tcBorders>
              <w:top w:val="single" w:sz="4" w:space="0" w:color="auto"/>
              <w:left w:val="single" w:sz="4" w:space="0" w:color="auto"/>
              <w:bottom w:val="single" w:sz="4" w:space="0" w:color="auto"/>
              <w:right w:val="single" w:sz="4" w:space="0" w:color="auto"/>
            </w:tcBorders>
            <w:hideMark/>
          </w:tcPr>
          <w:p w14:paraId="5A91F6BA" w14:textId="77777777" w:rsidR="00E17D14" w:rsidRPr="00E17D14" w:rsidRDefault="00E17D14" w:rsidP="00E17D14">
            <w:pPr>
              <w:rPr>
                <w:sz w:val="20"/>
                <w:szCs w:val="20"/>
              </w:rPr>
            </w:pPr>
            <w:r w:rsidRPr="00E17D14">
              <w:rPr>
                <w:sz w:val="20"/>
                <w:szCs w:val="20"/>
              </w:rPr>
              <w:t>In a community or co-op/association meeting designed to raise awareness about grievance reporting</w:t>
            </w:r>
          </w:p>
        </w:tc>
        <w:tc>
          <w:tcPr>
            <w:tcW w:w="2552" w:type="dxa"/>
            <w:tcBorders>
              <w:top w:val="single" w:sz="4" w:space="0" w:color="auto"/>
              <w:left w:val="single" w:sz="4" w:space="0" w:color="auto"/>
              <w:bottom w:val="single" w:sz="4" w:space="0" w:color="auto"/>
              <w:right w:val="single" w:sz="4" w:space="0" w:color="auto"/>
            </w:tcBorders>
          </w:tcPr>
          <w:p w14:paraId="2CB31DB4" w14:textId="77777777" w:rsidR="00E17D14" w:rsidRPr="00E17D14" w:rsidRDefault="00E17D14" w:rsidP="00E17D14">
            <w:pPr>
              <w:rPr>
                <w:sz w:val="20"/>
                <w:szCs w:val="20"/>
              </w:rPr>
            </w:pPr>
          </w:p>
        </w:tc>
      </w:tr>
      <w:tr w:rsidR="00E17D14" w:rsidRPr="00E17D14" w14:paraId="535F3549" w14:textId="77777777" w:rsidTr="00162173">
        <w:tc>
          <w:tcPr>
            <w:tcW w:w="6232" w:type="dxa"/>
            <w:tcBorders>
              <w:top w:val="single" w:sz="4" w:space="0" w:color="auto"/>
              <w:left w:val="single" w:sz="4" w:space="0" w:color="auto"/>
              <w:bottom w:val="single" w:sz="4" w:space="0" w:color="auto"/>
              <w:right w:val="single" w:sz="4" w:space="0" w:color="auto"/>
            </w:tcBorders>
          </w:tcPr>
          <w:p w14:paraId="5A2C3221" w14:textId="77777777" w:rsidR="00E17D14" w:rsidRPr="00E17D14" w:rsidRDefault="00E17D14" w:rsidP="00E17D14">
            <w:pPr>
              <w:rPr>
                <w:sz w:val="20"/>
                <w:szCs w:val="20"/>
              </w:rPr>
            </w:pPr>
            <w:r w:rsidRPr="00E17D14">
              <w:rPr>
                <w:sz w:val="20"/>
                <w:szCs w:val="20"/>
              </w:rPr>
              <w:t>Other</w:t>
            </w:r>
          </w:p>
        </w:tc>
        <w:tc>
          <w:tcPr>
            <w:tcW w:w="2552" w:type="dxa"/>
            <w:tcBorders>
              <w:top w:val="single" w:sz="4" w:space="0" w:color="auto"/>
              <w:left w:val="single" w:sz="4" w:space="0" w:color="auto"/>
              <w:bottom w:val="single" w:sz="4" w:space="0" w:color="auto"/>
              <w:right w:val="single" w:sz="4" w:space="0" w:color="auto"/>
            </w:tcBorders>
          </w:tcPr>
          <w:p w14:paraId="6C8C09C1" w14:textId="77777777" w:rsidR="00E17D14" w:rsidRPr="00E17D14" w:rsidRDefault="00E17D14" w:rsidP="00E17D14">
            <w:pPr>
              <w:rPr>
                <w:sz w:val="20"/>
                <w:szCs w:val="20"/>
              </w:rPr>
            </w:pPr>
          </w:p>
        </w:tc>
      </w:tr>
      <w:tr w:rsidR="00E17D14" w:rsidRPr="00E17D14" w14:paraId="762014ED" w14:textId="77777777" w:rsidTr="00162173">
        <w:tc>
          <w:tcPr>
            <w:tcW w:w="6232" w:type="dxa"/>
            <w:tcBorders>
              <w:top w:val="single" w:sz="4" w:space="0" w:color="auto"/>
              <w:left w:val="single" w:sz="4" w:space="0" w:color="auto"/>
              <w:bottom w:val="single" w:sz="4" w:space="0" w:color="auto"/>
              <w:right w:val="single" w:sz="4" w:space="0" w:color="auto"/>
            </w:tcBorders>
          </w:tcPr>
          <w:p w14:paraId="068C1B3F" w14:textId="77777777" w:rsidR="00E17D14" w:rsidRPr="00E17D14" w:rsidRDefault="00E17D14" w:rsidP="00E17D14">
            <w:pPr>
              <w:rPr>
                <w:sz w:val="20"/>
                <w:szCs w:val="20"/>
              </w:rPr>
            </w:pPr>
            <w:r w:rsidRPr="00E17D14">
              <w:rPr>
                <w:sz w:val="20"/>
                <w:szCs w:val="20"/>
              </w:rPr>
              <w:t>Other</w:t>
            </w:r>
          </w:p>
        </w:tc>
        <w:tc>
          <w:tcPr>
            <w:tcW w:w="2552" w:type="dxa"/>
            <w:tcBorders>
              <w:top w:val="single" w:sz="4" w:space="0" w:color="auto"/>
              <w:left w:val="single" w:sz="4" w:space="0" w:color="auto"/>
              <w:bottom w:val="single" w:sz="4" w:space="0" w:color="auto"/>
              <w:right w:val="single" w:sz="4" w:space="0" w:color="auto"/>
            </w:tcBorders>
          </w:tcPr>
          <w:p w14:paraId="47FDFEAD" w14:textId="77777777" w:rsidR="00E17D14" w:rsidRPr="00E17D14" w:rsidRDefault="00E17D14" w:rsidP="00E17D14">
            <w:pPr>
              <w:rPr>
                <w:sz w:val="20"/>
                <w:szCs w:val="20"/>
              </w:rPr>
            </w:pPr>
          </w:p>
        </w:tc>
      </w:tr>
      <w:tr w:rsidR="00E17D14" w:rsidRPr="00E17D14" w14:paraId="4E917157" w14:textId="77777777" w:rsidTr="00162173">
        <w:tc>
          <w:tcPr>
            <w:tcW w:w="6232" w:type="dxa"/>
            <w:tcBorders>
              <w:top w:val="single" w:sz="4" w:space="0" w:color="auto"/>
              <w:left w:val="single" w:sz="4" w:space="0" w:color="auto"/>
              <w:bottom w:val="single" w:sz="4" w:space="0" w:color="auto"/>
              <w:right w:val="single" w:sz="4" w:space="0" w:color="auto"/>
            </w:tcBorders>
          </w:tcPr>
          <w:p w14:paraId="47CFBF62" w14:textId="77777777" w:rsidR="00E17D14" w:rsidRPr="00E17D14" w:rsidRDefault="00E17D14" w:rsidP="00E17D14">
            <w:pPr>
              <w:rPr>
                <w:sz w:val="20"/>
                <w:szCs w:val="20"/>
              </w:rPr>
            </w:pPr>
            <w:r w:rsidRPr="00E17D14">
              <w:rPr>
                <w:sz w:val="20"/>
                <w:szCs w:val="20"/>
              </w:rPr>
              <w:t>Other</w:t>
            </w:r>
          </w:p>
        </w:tc>
        <w:tc>
          <w:tcPr>
            <w:tcW w:w="2552" w:type="dxa"/>
            <w:tcBorders>
              <w:top w:val="single" w:sz="4" w:space="0" w:color="auto"/>
              <w:left w:val="single" w:sz="4" w:space="0" w:color="auto"/>
              <w:bottom w:val="single" w:sz="4" w:space="0" w:color="auto"/>
              <w:right w:val="single" w:sz="4" w:space="0" w:color="auto"/>
            </w:tcBorders>
          </w:tcPr>
          <w:p w14:paraId="07EDF30A" w14:textId="77777777" w:rsidR="00E17D14" w:rsidRPr="00E17D14" w:rsidRDefault="00E17D14" w:rsidP="00E17D14">
            <w:pPr>
              <w:rPr>
                <w:sz w:val="20"/>
                <w:szCs w:val="20"/>
              </w:rPr>
            </w:pPr>
          </w:p>
        </w:tc>
      </w:tr>
    </w:tbl>
    <w:p w14:paraId="3CB604FA" w14:textId="77777777" w:rsidR="00E17D14" w:rsidRPr="00E17D14" w:rsidRDefault="00E17D14" w:rsidP="00E17D14"/>
    <w:p w14:paraId="4B46B010" w14:textId="77777777" w:rsidR="000A1250" w:rsidRDefault="000A1250" w:rsidP="00450FFD">
      <w:pPr>
        <w:pStyle w:val="Heading2"/>
      </w:pPr>
    </w:p>
    <w:p w14:paraId="2DE9B3A7" w14:textId="48ED1B8C" w:rsidR="00E17D14" w:rsidRPr="00E17D14" w:rsidRDefault="00450FFD" w:rsidP="00450FFD">
      <w:pPr>
        <w:pStyle w:val="Heading2"/>
      </w:pPr>
      <w:r>
        <w:t>Response p</w:t>
      </w:r>
      <w:r w:rsidR="00E17D14" w:rsidRPr="00E17D14">
        <w:t xml:space="preserve">rocedure and timelines </w:t>
      </w:r>
    </w:p>
    <w:p w14:paraId="799DD66C" w14:textId="77777777" w:rsidR="00E17D14" w:rsidRPr="00E17D14" w:rsidRDefault="00E17D14" w:rsidP="00E17D14"/>
    <w:p w14:paraId="61882240" w14:textId="77777777" w:rsidR="00E6266E" w:rsidRDefault="00E17D14" w:rsidP="00E17D14">
      <w:r w:rsidRPr="00E17D14">
        <w:t xml:space="preserve">The table below lists the actions and timelines that the team </w:t>
      </w:r>
      <w:r w:rsidR="00EC4F73">
        <w:t xml:space="preserve">follows </w:t>
      </w:r>
      <w:r w:rsidR="00CD204E">
        <w:t>to respond to each complaint or report received</w:t>
      </w:r>
      <w:r w:rsidRPr="00E17D14">
        <w:t>.</w:t>
      </w:r>
      <w:r w:rsidR="00EC4F73">
        <w:t xml:space="preserve"> </w:t>
      </w:r>
    </w:p>
    <w:p w14:paraId="3E9D2D9E" w14:textId="77777777" w:rsidR="00E6266E" w:rsidRDefault="00E6266E" w:rsidP="00E17D14"/>
    <w:p w14:paraId="3F22A7ED" w14:textId="6DC72F0D" w:rsidR="009F6BCE" w:rsidRPr="00E17D14" w:rsidRDefault="00ED2B04" w:rsidP="00E17D14">
      <w:r>
        <w:t>Use</w:t>
      </w:r>
      <w:r w:rsidR="00EC4F73">
        <w:t xml:space="preserve"> the </w:t>
      </w:r>
      <w:r w:rsidR="00787717">
        <w:t>Grievance Record</w:t>
      </w:r>
      <w:r w:rsidR="00C71055">
        <w:t xml:space="preserve"> template</w:t>
      </w:r>
      <w:r w:rsidR="00EC4F73">
        <w:t xml:space="preserve"> to record </w:t>
      </w:r>
      <w:r w:rsidR="00E6266E">
        <w:t>the completion of th</w:t>
      </w:r>
      <w:r>
        <w:t>is</w:t>
      </w:r>
      <w:r w:rsidR="00E6266E">
        <w:t xml:space="preserve"> procedure for each </w:t>
      </w:r>
      <w:r>
        <w:t xml:space="preserve">grievance </w:t>
      </w:r>
      <w:r w:rsidR="00E6266E">
        <w:t>report received</w:t>
      </w:r>
      <w:r w:rsidR="00C71055">
        <w:t>, and the Remediation Plan</w:t>
      </w:r>
      <w:r>
        <w:t>, to record remediation activities.</w:t>
      </w:r>
    </w:p>
    <w:p w14:paraId="7401FCDF" w14:textId="77777777" w:rsidR="00E17D14" w:rsidRPr="00E17D14" w:rsidRDefault="00E17D14" w:rsidP="00E17D14"/>
    <w:tbl>
      <w:tblPr>
        <w:tblStyle w:val="TableGrid"/>
        <w:tblW w:w="8926" w:type="dxa"/>
        <w:tblInd w:w="0" w:type="dxa"/>
        <w:tblLayout w:type="fixed"/>
        <w:tblLook w:val="04A0" w:firstRow="1" w:lastRow="0" w:firstColumn="1" w:lastColumn="0" w:noHBand="0" w:noVBand="1"/>
      </w:tblPr>
      <w:tblGrid>
        <w:gridCol w:w="6091"/>
        <w:gridCol w:w="2835"/>
      </w:tblGrid>
      <w:tr w:rsidR="001F2CF1" w:rsidRPr="00E17D14" w14:paraId="4BD729B0" w14:textId="763A8D53" w:rsidTr="001F2CF1">
        <w:tc>
          <w:tcPr>
            <w:tcW w:w="6091" w:type="dxa"/>
            <w:tcBorders>
              <w:top w:val="single" w:sz="4" w:space="0" w:color="auto"/>
              <w:left w:val="single" w:sz="4" w:space="0" w:color="auto"/>
              <w:bottom w:val="single" w:sz="4" w:space="0" w:color="auto"/>
              <w:right w:val="single" w:sz="4" w:space="0" w:color="auto"/>
            </w:tcBorders>
            <w:hideMark/>
          </w:tcPr>
          <w:p w14:paraId="0B4EE2E9" w14:textId="77777777" w:rsidR="001F2CF1" w:rsidRPr="00E17D14" w:rsidRDefault="001F2CF1" w:rsidP="00542D7F">
            <w:pPr>
              <w:rPr>
                <w:b/>
                <w:bCs/>
              </w:rPr>
            </w:pPr>
            <w:r w:rsidRPr="00E17D14">
              <w:rPr>
                <w:b/>
                <w:bCs/>
              </w:rPr>
              <w:t>Grievance procedure</w:t>
            </w:r>
          </w:p>
        </w:tc>
        <w:tc>
          <w:tcPr>
            <w:tcW w:w="2835" w:type="dxa"/>
            <w:tcBorders>
              <w:top w:val="single" w:sz="4" w:space="0" w:color="auto"/>
              <w:left w:val="single" w:sz="4" w:space="0" w:color="auto"/>
              <w:bottom w:val="single" w:sz="4" w:space="0" w:color="auto"/>
              <w:right w:val="single" w:sz="4" w:space="0" w:color="auto"/>
            </w:tcBorders>
            <w:hideMark/>
          </w:tcPr>
          <w:p w14:paraId="6C63CDB2" w14:textId="77777777" w:rsidR="001F2CF1" w:rsidRPr="00E17D14" w:rsidRDefault="001F2CF1" w:rsidP="00542D7F">
            <w:pPr>
              <w:rPr>
                <w:b/>
                <w:bCs/>
              </w:rPr>
            </w:pPr>
            <w:r w:rsidRPr="00E17D14">
              <w:rPr>
                <w:b/>
                <w:bCs/>
              </w:rPr>
              <w:t>Timeline</w:t>
            </w:r>
          </w:p>
        </w:tc>
      </w:tr>
      <w:tr w:rsidR="001F2CF1" w:rsidRPr="00E17D14" w14:paraId="58890561" w14:textId="77777777" w:rsidTr="001F2CF1">
        <w:tc>
          <w:tcPr>
            <w:tcW w:w="6091" w:type="dxa"/>
            <w:tcBorders>
              <w:top w:val="single" w:sz="4" w:space="0" w:color="auto"/>
              <w:left w:val="single" w:sz="4" w:space="0" w:color="auto"/>
              <w:bottom w:val="single" w:sz="4" w:space="0" w:color="auto"/>
              <w:right w:val="single" w:sz="4" w:space="0" w:color="auto"/>
            </w:tcBorders>
          </w:tcPr>
          <w:p w14:paraId="08D9E696" w14:textId="2FF08F2B" w:rsidR="001F2CF1" w:rsidRPr="00F555A2" w:rsidRDefault="001F2CF1" w:rsidP="00542D7F">
            <w:pPr>
              <w:rPr>
                <w:sz w:val="22"/>
                <w:szCs w:val="22"/>
              </w:rPr>
            </w:pPr>
            <w:r>
              <w:rPr>
                <w:sz w:val="22"/>
                <w:szCs w:val="22"/>
              </w:rPr>
              <w:t>Complaint is received</w:t>
            </w:r>
          </w:p>
        </w:tc>
        <w:tc>
          <w:tcPr>
            <w:tcW w:w="2835" w:type="dxa"/>
            <w:tcBorders>
              <w:top w:val="single" w:sz="4" w:space="0" w:color="auto"/>
              <w:left w:val="single" w:sz="4" w:space="0" w:color="auto"/>
              <w:bottom w:val="single" w:sz="4" w:space="0" w:color="auto"/>
              <w:right w:val="single" w:sz="4" w:space="0" w:color="auto"/>
            </w:tcBorders>
          </w:tcPr>
          <w:p w14:paraId="2A6FAF62" w14:textId="605A9298" w:rsidR="001F2CF1" w:rsidRDefault="001F2CF1" w:rsidP="00542D7F">
            <w:r>
              <w:t>0 hours/ Day 1</w:t>
            </w:r>
          </w:p>
        </w:tc>
      </w:tr>
      <w:tr w:rsidR="001F2CF1" w:rsidRPr="00E17D14" w14:paraId="2D246347" w14:textId="61A9D6C6" w:rsidTr="001F2CF1">
        <w:tc>
          <w:tcPr>
            <w:tcW w:w="6091" w:type="dxa"/>
            <w:tcBorders>
              <w:top w:val="single" w:sz="4" w:space="0" w:color="auto"/>
              <w:left w:val="single" w:sz="4" w:space="0" w:color="auto"/>
              <w:bottom w:val="single" w:sz="4" w:space="0" w:color="auto"/>
              <w:right w:val="single" w:sz="4" w:space="0" w:color="auto"/>
            </w:tcBorders>
            <w:hideMark/>
          </w:tcPr>
          <w:p w14:paraId="186720BA" w14:textId="5EDB8DC9" w:rsidR="001F2CF1" w:rsidRPr="00E17D14" w:rsidRDefault="001F2CF1" w:rsidP="00542D7F">
            <w:r w:rsidRPr="00F555A2">
              <w:rPr>
                <w:sz w:val="22"/>
                <w:szCs w:val="22"/>
              </w:rPr>
              <w:t>1. Receipt is acknowledged (unless anonymous)</w:t>
            </w:r>
          </w:p>
        </w:tc>
        <w:tc>
          <w:tcPr>
            <w:tcW w:w="2835" w:type="dxa"/>
            <w:tcBorders>
              <w:top w:val="single" w:sz="4" w:space="0" w:color="auto"/>
              <w:left w:val="single" w:sz="4" w:space="0" w:color="auto"/>
              <w:bottom w:val="single" w:sz="4" w:space="0" w:color="auto"/>
              <w:right w:val="single" w:sz="4" w:space="0" w:color="auto"/>
            </w:tcBorders>
            <w:hideMark/>
          </w:tcPr>
          <w:p w14:paraId="475F469A" w14:textId="751164A1" w:rsidR="001F2CF1" w:rsidRPr="00E17D14" w:rsidRDefault="001F2CF1" w:rsidP="00542D7F">
            <w:r>
              <w:t>96</w:t>
            </w:r>
            <w:r w:rsidRPr="00E17D14">
              <w:t xml:space="preserve"> hours</w:t>
            </w:r>
            <w:r>
              <w:t xml:space="preserve"> (4 days)</w:t>
            </w:r>
          </w:p>
        </w:tc>
      </w:tr>
      <w:tr w:rsidR="001F2CF1" w:rsidRPr="00E17D14" w14:paraId="7C1262CD" w14:textId="5A944D2D" w:rsidTr="001F2CF1">
        <w:tc>
          <w:tcPr>
            <w:tcW w:w="6091" w:type="dxa"/>
            <w:tcBorders>
              <w:top w:val="single" w:sz="4" w:space="0" w:color="auto"/>
              <w:left w:val="single" w:sz="4" w:space="0" w:color="auto"/>
              <w:bottom w:val="single" w:sz="4" w:space="0" w:color="auto"/>
              <w:right w:val="single" w:sz="4" w:space="0" w:color="auto"/>
            </w:tcBorders>
            <w:hideMark/>
          </w:tcPr>
          <w:p w14:paraId="680172C2" w14:textId="389908BE" w:rsidR="001F2CF1" w:rsidRPr="00E17D14" w:rsidRDefault="001F2CF1" w:rsidP="00542D7F">
            <w:r w:rsidRPr="00F555A2">
              <w:rPr>
                <w:sz w:val="22"/>
                <w:szCs w:val="22"/>
              </w:rPr>
              <w:t xml:space="preserve">2. Assess if person is at risk and needs safeguarding </w:t>
            </w:r>
          </w:p>
        </w:tc>
        <w:tc>
          <w:tcPr>
            <w:tcW w:w="2835" w:type="dxa"/>
            <w:tcBorders>
              <w:top w:val="single" w:sz="4" w:space="0" w:color="auto"/>
              <w:left w:val="single" w:sz="4" w:space="0" w:color="auto"/>
              <w:bottom w:val="single" w:sz="4" w:space="0" w:color="auto"/>
              <w:right w:val="single" w:sz="4" w:space="0" w:color="auto"/>
            </w:tcBorders>
            <w:hideMark/>
          </w:tcPr>
          <w:p w14:paraId="1A9C5FC2" w14:textId="2A02476C" w:rsidR="001F2CF1" w:rsidRPr="00E17D14" w:rsidRDefault="001F2CF1" w:rsidP="00542D7F">
            <w:r>
              <w:t>96</w:t>
            </w:r>
            <w:r w:rsidRPr="00E17D14">
              <w:t xml:space="preserve"> hours</w:t>
            </w:r>
            <w:r>
              <w:t xml:space="preserve"> (4 days)</w:t>
            </w:r>
          </w:p>
        </w:tc>
      </w:tr>
      <w:tr w:rsidR="001F2CF1" w:rsidRPr="00E17D14" w14:paraId="0E7E3E32" w14:textId="4592DC15" w:rsidTr="001F2CF1">
        <w:tc>
          <w:tcPr>
            <w:tcW w:w="6091" w:type="dxa"/>
            <w:tcBorders>
              <w:top w:val="single" w:sz="4" w:space="0" w:color="auto"/>
              <w:left w:val="single" w:sz="4" w:space="0" w:color="auto"/>
              <w:bottom w:val="single" w:sz="4" w:space="0" w:color="auto"/>
              <w:right w:val="single" w:sz="4" w:space="0" w:color="auto"/>
            </w:tcBorders>
            <w:hideMark/>
          </w:tcPr>
          <w:p w14:paraId="68653DB1" w14:textId="00128EF3" w:rsidR="001F2CF1" w:rsidRPr="00E17D14" w:rsidRDefault="001F2CF1" w:rsidP="00542D7F">
            <w:r w:rsidRPr="00F555A2">
              <w:rPr>
                <w:sz w:val="22"/>
                <w:szCs w:val="22"/>
              </w:rPr>
              <w:t>3. Review the complaint to check it is admissible</w:t>
            </w:r>
          </w:p>
        </w:tc>
        <w:tc>
          <w:tcPr>
            <w:tcW w:w="2835" w:type="dxa"/>
            <w:tcBorders>
              <w:top w:val="single" w:sz="4" w:space="0" w:color="auto"/>
              <w:left w:val="single" w:sz="4" w:space="0" w:color="auto"/>
              <w:bottom w:val="single" w:sz="4" w:space="0" w:color="auto"/>
              <w:right w:val="single" w:sz="4" w:space="0" w:color="auto"/>
            </w:tcBorders>
            <w:hideMark/>
          </w:tcPr>
          <w:p w14:paraId="0EFCACCF" w14:textId="64B40AC4" w:rsidR="001F2CF1" w:rsidRPr="00E17D14" w:rsidRDefault="001F2CF1" w:rsidP="00542D7F">
            <w:r>
              <w:t>96</w:t>
            </w:r>
            <w:r w:rsidRPr="00E17D14">
              <w:t xml:space="preserve"> hours</w:t>
            </w:r>
            <w:r>
              <w:t xml:space="preserve"> (4 days)</w:t>
            </w:r>
          </w:p>
        </w:tc>
      </w:tr>
      <w:tr w:rsidR="001F2CF1" w:rsidRPr="00E17D14" w14:paraId="613E34BB" w14:textId="02EE066C" w:rsidTr="001F2CF1">
        <w:tc>
          <w:tcPr>
            <w:tcW w:w="6091" w:type="dxa"/>
            <w:tcBorders>
              <w:top w:val="single" w:sz="4" w:space="0" w:color="auto"/>
              <w:left w:val="single" w:sz="4" w:space="0" w:color="auto"/>
              <w:bottom w:val="single" w:sz="4" w:space="0" w:color="auto"/>
              <w:right w:val="single" w:sz="4" w:space="0" w:color="auto"/>
            </w:tcBorders>
            <w:hideMark/>
          </w:tcPr>
          <w:p w14:paraId="1C24B219" w14:textId="07D4A4A4" w:rsidR="001F2CF1" w:rsidRPr="00E17D14" w:rsidRDefault="001F2CF1" w:rsidP="00542D7F">
            <w:r w:rsidRPr="00F555A2">
              <w:rPr>
                <w:sz w:val="22"/>
                <w:szCs w:val="22"/>
              </w:rPr>
              <w:t xml:space="preserve">4. Record data about the gender, age and human rights issue </w:t>
            </w:r>
            <w:r w:rsidR="00E306CE">
              <w:rPr>
                <w:sz w:val="22"/>
                <w:szCs w:val="22"/>
              </w:rPr>
              <w:t>in the Remediation Plan</w:t>
            </w:r>
          </w:p>
        </w:tc>
        <w:tc>
          <w:tcPr>
            <w:tcW w:w="2835" w:type="dxa"/>
            <w:tcBorders>
              <w:top w:val="single" w:sz="4" w:space="0" w:color="auto"/>
              <w:left w:val="single" w:sz="4" w:space="0" w:color="auto"/>
              <w:bottom w:val="single" w:sz="4" w:space="0" w:color="auto"/>
              <w:right w:val="single" w:sz="4" w:space="0" w:color="auto"/>
            </w:tcBorders>
            <w:hideMark/>
          </w:tcPr>
          <w:p w14:paraId="46D129D2" w14:textId="77777777" w:rsidR="001F2CF1" w:rsidRPr="00E17D14" w:rsidRDefault="001F2CF1" w:rsidP="00542D7F">
            <w:r w:rsidRPr="00E17D14">
              <w:t>Within 4 weeks</w:t>
            </w:r>
          </w:p>
        </w:tc>
      </w:tr>
      <w:tr w:rsidR="001F2CF1" w:rsidRPr="00E17D14" w14:paraId="6A1F10C1" w14:textId="0ABCF9FC" w:rsidTr="001F2CF1">
        <w:tc>
          <w:tcPr>
            <w:tcW w:w="6091" w:type="dxa"/>
            <w:tcBorders>
              <w:top w:val="single" w:sz="4" w:space="0" w:color="auto"/>
              <w:left w:val="single" w:sz="4" w:space="0" w:color="auto"/>
              <w:bottom w:val="single" w:sz="4" w:space="0" w:color="auto"/>
              <w:right w:val="single" w:sz="4" w:space="0" w:color="auto"/>
            </w:tcBorders>
            <w:hideMark/>
          </w:tcPr>
          <w:p w14:paraId="2A79C2CD" w14:textId="4D1387E6" w:rsidR="001F2CF1" w:rsidRPr="00E17D14" w:rsidRDefault="001F2CF1" w:rsidP="00542D7F">
            <w:r w:rsidRPr="00F555A2">
              <w:rPr>
                <w:sz w:val="22"/>
                <w:szCs w:val="22"/>
              </w:rPr>
              <w:t xml:space="preserve">5. Investigate to establish what has happened </w:t>
            </w:r>
            <w:r w:rsidR="009F71FE">
              <w:rPr>
                <w:sz w:val="22"/>
                <w:szCs w:val="22"/>
              </w:rPr>
              <w:t>and verify the complaint</w:t>
            </w:r>
          </w:p>
        </w:tc>
        <w:tc>
          <w:tcPr>
            <w:tcW w:w="2835" w:type="dxa"/>
            <w:tcBorders>
              <w:top w:val="single" w:sz="4" w:space="0" w:color="auto"/>
              <w:left w:val="single" w:sz="4" w:space="0" w:color="auto"/>
              <w:bottom w:val="single" w:sz="4" w:space="0" w:color="auto"/>
              <w:right w:val="single" w:sz="4" w:space="0" w:color="auto"/>
            </w:tcBorders>
            <w:hideMark/>
          </w:tcPr>
          <w:p w14:paraId="1C32F649" w14:textId="121A8E77" w:rsidR="001F2CF1" w:rsidRPr="00E17D14" w:rsidRDefault="001F2CF1" w:rsidP="00542D7F">
            <w:r w:rsidRPr="00E17D14">
              <w:t>Within 4 weeks</w:t>
            </w:r>
          </w:p>
        </w:tc>
      </w:tr>
      <w:tr w:rsidR="001F2CF1" w:rsidRPr="00E17D14" w14:paraId="453E3587" w14:textId="580D42E8" w:rsidTr="001F2CF1">
        <w:tc>
          <w:tcPr>
            <w:tcW w:w="6091" w:type="dxa"/>
            <w:tcBorders>
              <w:top w:val="single" w:sz="4" w:space="0" w:color="auto"/>
              <w:left w:val="single" w:sz="4" w:space="0" w:color="auto"/>
              <w:bottom w:val="single" w:sz="4" w:space="0" w:color="auto"/>
              <w:right w:val="single" w:sz="4" w:space="0" w:color="auto"/>
            </w:tcBorders>
            <w:hideMark/>
          </w:tcPr>
          <w:p w14:paraId="44D2ABD5" w14:textId="19A86502" w:rsidR="001F2CF1" w:rsidRPr="00E17D14" w:rsidRDefault="001F2CF1" w:rsidP="00542D7F">
            <w:r w:rsidRPr="00F555A2">
              <w:rPr>
                <w:sz w:val="22"/>
                <w:szCs w:val="22"/>
              </w:rPr>
              <w:t>6. Communicate the findings to the person who made the report</w:t>
            </w:r>
          </w:p>
        </w:tc>
        <w:tc>
          <w:tcPr>
            <w:tcW w:w="2835" w:type="dxa"/>
            <w:tcBorders>
              <w:top w:val="single" w:sz="4" w:space="0" w:color="auto"/>
              <w:left w:val="single" w:sz="4" w:space="0" w:color="auto"/>
              <w:bottom w:val="single" w:sz="4" w:space="0" w:color="auto"/>
              <w:right w:val="single" w:sz="4" w:space="0" w:color="auto"/>
            </w:tcBorders>
            <w:hideMark/>
          </w:tcPr>
          <w:p w14:paraId="6116DD8C" w14:textId="44AB2E8F" w:rsidR="001F2CF1" w:rsidRPr="00E17D14" w:rsidRDefault="001F2CF1" w:rsidP="00542D7F">
            <w:r w:rsidRPr="00E17D14">
              <w:t>Within 4 weeks</w:t>
            </w:r>
          </w:p>
        </w:tc>
      </w:tr>
      <w:tr w:rsidR="001F2CF1" w:rsidRPr="00E17D14" w14:paraId="2EEC48A7" w14:textId="58CA4485" w:rsidTr="001F2CF1">
        <w:tc>
          <w:tcPr>
            <w:tcW w:w="6091" w:type="dxa"/>
            <w:tcBorders>
              <w:top w:val="single" w:sz="4" w:space="0" w:color="auto"/>
              <w:left w:val="single" w:sz="4" w:space="0" w:color="auto"/>
              <w:bottom w:val="single" w:sz="4" w:space="0" w:color="auto"/>
              <w:right w:val="single" w:sz="4" w:space="0" w:color="auto"/>
            </w:tcBorders>
            <w:hideMark/>
          </w:tcPr>
          <w:p w14:paraId="7E984492" w14:textId="11EDA55B" w:rsidR="001F2CF1" w:rsidRPr="00E17D14" w:rsidRDefault="001F2CF1" w:rsidP="00542D7F">
            <w:r w:rsidRPr="00F555A2">
              <w:rPr>
                <w:sz w:val="22"/>
                <w:szCs w:val="22"/>
              </w:rPr>
              <w:t>7. Develop the Remediation Plan (immediate and root cause measures) with consent of the affected person</w:t>
            </w:r>
            <w:r>
              <w:rPr>
                <w:sz w:val="22"/>
                <w:szCs w:val="22"/>
              </w:rPr>
              <w:t>, and in collaboration with experts where necessary</w:t>
            </w:r>
          </w:p>
        </w:tc>
        <w:tc>
          <w:tcPr>
            <w:tcW w:w="2835" w:type="dxa"/>
            <w:tcBorders>
              <w:top w:val="single" w:sz="4" w:space="0" w:color="auto"/>
              <w:left w:val="single" w:sz="4" w:space="0" w:color="auto"/>
              <w:bottom w:val="single" w:sz="4" w:space="0" w:color="auto"/>
              <w:right w:val="single" w:sz="4" w:space="0" w:color="auto"/>
            </w:tcBorders>
            <w:hideMark/>
          </w:tcPr>
          <w:p w14:paraId="328B8EA6" w14:textId="74DD1836" w:rsidR="001F2CF1" w:rsidRPr="00E17D14" w:rsidRDefault="001F2CF1" w:rsidP="00542D7F">
            <w:r w:rsidRPr="00E17D14">
              <w:t>Within 6 weeks</w:t>
            </w:r>
          </w:p>
        </w:tc>
      </w:tr>
      <w:tr w:rsidR="001F2CF1" w:rsidRPr="00E17D14" w14:paraId="6017600B" w14:textId="54ACEACC" w:rsidTr="001F2CF1">
        <w:tc>
          <w:tcPr>
            <w:tcW w:w="6091" w:type="dxa"/>
            <w:tcBorders>
              <w:top w:val="single" w:sz="4" w:space="0" w:color="auto"/>
              <w:left w:val="single" w:sz="4" w:space="0" w:color="auto"/>
              <w:bottom w:val="single" w:sz="4" w:space="0" w:color="auto"/>
              <w:right w:val="single" w:sz="4" w:space="0" w:color="auto"/>
            </w:tcBorders>
            <w:hideMark/>
          </w:tcPr>
          <w:p w14:paraId="39ABFA0C" w14:textId="6F7890D7" w:rsidR="001F2CF1" w:rsidRPr="00E17D14" w:rsidRDefault="001F2CF1" w:rsidP="00542D7F">
            <w:r w:rsidRPr="00F555A2">
              <w:rPr>
                <w:sz w:val="22"/>
                <w:szCs w:val="22"/>
              </w:rPr>
              <w:t>8. Record the measures in the Remediation Plan, and monitor progress</w:t>
            </w:r>
          </w:p>
        </w:tc>
        <w:tc>
          <w:tcPr>
            <w:tcW w:w="2835" w:type="dxa"/>
            <w:tcBorders>
              <w:top w:val="single" w:sz="4" w:space="0" w:color="auto"/>
              <w:left w:val="single" w:sz="4" w:space="0" w:color="auto"/>
              <w:bottom w:val="single" w:sz="4" w:space="0" w:color="auto"/>
              <w:right w:val="single" w:sz="4" w:space="0" w:color="auto"/>
            </w:tcBorders>
            <w:hideMark/>
          </w:tcPr>
          <w:p w14:paraId="15A46DDC" w14:textId="7977745E" w:rsidR="001F2CF1" w:rsidRPr="00E17D14" w:rsidRDefault="001F2CF1" w:rsidP="00542D7F">
            <w:r w:rsidRPr="00E17D14">
              <w:t xml:space="preserve">Within 6 weeks </w:t>
            </w:r>
          </w:p>
        </w:tc>
      </w:tr>
      <w:tr w:rsidR="001F2CF1" w:rsidRPr="00E17D14" w14:paraId="4D22DC6A" w14:textId="2CDF72D7" w:rsidTr="001F2CF1">
        <w:tc>
          <w:tcPr>
            <w:tcW w:w="6091" w:type="dxa"/>
            <w:tcBorders>
              <w:top w:val="single" w:sz="4" w:space="0" w:color="auto"/>
              <w:left w:val="single" w:sz="4" w:space="0" w:color="auto"/>
              <w:bottom w:val="single" w:sz="4" w:space="0" w:color="auto"/>
              <w:right w:val="single" w:sz="4" w:space="0" w:color="auto"/>
            </w:tcBorders>
            <w:hideMark/>
          </w:tcPr>
          <w:p w14:paraId="7BCC7F01" w14:textId="47E50686" w:rsidR="001F2CF1" w:rsidRPr="00E17D14" w:rsidRDefault="001F2CF1" w:rsidP="00542D7F">
            <w:r w:rsidRPr="00F555A2">
              <w:rPr>
                <w:sz w:val="22"/>
                <w:szCs w:val="22"/>
              </w:rPr>
              <w:t xml:space="preserve">9. Complete the </w:t>
            </w:r>
            <w:r>
              <w:rPr>
                <w:sz w:val="22"/>
                <w:szCs w:val="22"/>
              </w:rPr>
              <w:t xml:space="preserve">immediate </w:t>
            </w:r>
            <w:r w:rsidRPr="00F555A2">
              <w:rPr>
                <w:sz w:val="22"/>
                <w:szCs w:val="22"/>
              </w:rPr>
              <w:t xml:space="preserve">remediation measures and communicate progress to the </w:t>
            </w:r>
            <w:r>
              <w:rPr>
                <w:sz w:val="22"/>
                <w:szCs w:val="22"/>
              </w:rPr>
              <w:t xml:space="preserve">affected </w:t>
            </w:r>
            <w:r w:rsidRPr="00F555A2">
              <w:rPr>
                <w:sz w:val="22"/>
                <w:szCs w:val="22"/>
              </w:rPr>
              <w:t xml:space="preserve">person </w:t>
            </w:r>
          </w:p>
        </w:tc>
        <w:tc>
          <w:tcPr>
            <w:tcW w:w="2835" w:type="dxa"/>
            <w:tcBorders>
              <w:top w:val="single" w:sz="4" w:space="0" w:color="auto"/>
              <w:left w:val="single" w:sz="4" w:space="0" w:color="auto"/>
              <w:bottom w:val="single" w:sz="4" w:space="0" w:color="auto"/>
              <w:right w:val="single" w:sz="4" w:space="0" w:color="auto"/>
            </w:tcBorders>
            <w:hideMark/>
          </w:tcPr>
          <w:p w14:paraId="5984AC7E" w14:textId="77777777" w:rsidR="001F2CF1" w:rsidRDefault="001F2CF1" w:rsidP="00542D7F">
            <w:r w:rsidRPr="00E17D14">
              <w:t xml:space="preserve">Within 12 weeks </w:t>
            </w:r>
          </w:p>
          <w:p w14:paraId="6F31309D" w14:textId="1656DCA4" w:rsidR="001F2CF1" w:rsidRPr="00E17D14" w:rsidRDefault="001F2CF1" w:rsidP="00542D7F"/>
        </w:tc>
      </w:tr>
      <w:tr w:rsidR="001F2CF1" w:rsidRPr="00E17D14" w14:paraId="1DD8F918" w14:textId="53B334E0" w:rsidTr="001F2CF1">
        <w:tc>
          <w:tcPr>
            <w:tcW w:w="6091" w:type="dxa"/>
            <w:tcBorders>
              <w:top w:val="single" w:sz="4" w:space="0" w:color="auto"/>
              <w:left w:val="single" w:sz="4" w:space="0" w:color="auto"/>
              <w:bottom w:val="single" w:sz="4" w:space="0" w:color="auto"/>
              <w:right w:val="single" w:sz="4" w:space="0" w:color="auto"/>
            </w:tcBorders>
            <w:hideMark/>
          </w:tcPr>
          <w:p w14:paraId="4D6E9F35" w14:textId="03F822C6" w:rsidR="001F2CF1" w:rsidRPr="00E17D14" w:rsidRDefault="001F2CF1" w:rsidP="00542D7F">
            <w:r w:rsidRPr="00F555A2">
              <w:rPr>
                <w:sz w:val="22"/>
                <w:szCs w:val="22"/>
              </w:rPr>
              <w:t xml:space="preserve">10. Complete the </w:t>
            </w:r>
            <w:r>
              <w:rPr>
                <w:sz w:val="22"/>
                <w:szCs w:val="22"/>
              </w:rPr>
              <w:t>root cause remediation</w:t>
            </w:r>
            <w:r w:rsidRPr="00F555A2">
              <w:rPr>
                <w:sz w:val="22"/>
                <w:szCs w:val="22"/>
              </w:rPr>
              <w:t xml:space="preserve"> measures and communicate progress to the </w:t>
            </w:r>
            <w:r>
              <w:rPr>
                <w:sz w:val="22"/>
                <w:szCs w:val="22"/>
              </w:rPr>
              <w:t xml:space="preserve">affected </w:t>
            </w:r>
            <w:r w:rsidRPr="00F555A2">
              <w:rPr>
                <w:sz w:val="22"/>
                <w:szCs w:val="22"/>
              </w:rPr>
              <w:t>person</w:t>
            </w:r>
          </w:p>
        </w:tc>
        <w:tc>
          <w:tcPr>
            <w:tcW w:w="2835" w:type="dxa"/>
            <w:tcBorders>
              <w:top w:val="single" w:sz="4" w:space="0" w:color="auto"/>
              <w:left w:val="single" w:sz="4" w:space="0" w:color="auto"/>
              <w:bottom w:val="single" w:sz="4" w:space="0" w:color="auto"/>
              <w:right w:val="single" w:sz="4" w:space="0" w:color="auto"/>
            </w:tcBorders>
            <w:hideMark/>
          </w:tcPr>
          <w:p w14:paraId="27DE7FC9" w14:textId="5051FFC8" w:rsidR="001F2CF1" w:rsidRPr="00E17D14" w:rsidRDefault="001F2CF1" w:rsidP="00542D7F">
            <w:r w:rsidRPr="00E17D14">
              <w:t>Within 52 weeks</w:t>
            </w:r>
          </w:p>
        </w:tc>
      </w:tr>
      <w:tr w:rsidR="001F2CF1" w:rsidRPr="00E17D14" w14:paraId="553148D0" w14:textId="6C508E41" w:rsidTr="001F2CF1">
        <w:tc>
          <w:tcPr>
            <w:tcW w:w="6091" w:type="dxa"/>
            <w:tcBorders>
              <w:top w:val="single" w:sz="4" w:space="0" w:color="auto"/>
              <w:left w:val="single" w:sz="4" w:space="0" w:color="auto"/>
              <w:bottom w:val="single" w:sz="4" w:space="0" w:color="auto"/>
              <w:right w:val="single" w:sz="4" w:space="0" w:color="auto"/>
            </w:tcBorders>
          </w:tcPr>
          <w:p w14:paraId="27D8D49A" w14:textId="4AE8E3ED" w:rsidR="001F2CF1" w:rsidRPr="00E17D14" w:rsidRDefault="001F2CF1" w:rsidP="00542D7F">
            <w:r w:rsidRPr="00F555A2">
              <w:rPr>
                <w:sz w:val="22"/>
                <w:szCs w:val="22"/>
              </w:rPr>
              <w:t>1</w:t>
            </w:r>
            <w:r>
              <w:rPr>
                <w:sz w:val="22"/>
                <w:szCs w:val="22"/>
              </w:rPr>
              <w:t>1</w:t>
            </w:r>
            <w:r w:rsidRPr="00F555A2">
              <w:rPr>
                <w:sz w:val="22"/>
                <w:szCs w:val="22"/>
              </w:rPr>
              <w:t xml:space="preserve">. Review data about who uses the grievance mechanism, and issues reported to inform continuous improvement </w:t>
            </w:r>
          </w:p>
        </w:tc>
        <w:tc>
          <w:tcPr>
            <w:tcW w:w="2835" w:type="dxa"/>
            <w:tcBorders>
              <w:top w:val="single" w:sz="4" w:space="0" w:color="auto"/>
              <w:left w:val="single" w:sz="4" w:space="0" w:color="auto"/>
              <w:bottom w:val="single" w:sz="4" w:space="0" w:color="auto"/>
              <w:right w:val="single" w:sz="4" w:space="0" w:color="auto"/>
            </w:tcBorders>
          </w:tcPr>
          <w:p w14:paraId="4460EB57" w14:textId="7D3F611F" w:rsidR="001F2CF1" w:rsidRPr="00E17D14" w:rsidRDefault="001F2CF1" w:rsidP="00542D7F">
            <w:r>
              <w:t>Annual</w:t>
            </w:r>
          </w:p>
        </w:tc>
      </w:tr>
    </w:tbl>
    <w:p w14:paraId="5EC33617" w14:textId="77777777" w:rsidR="00E17D14" w:rsidRPr="00E17D14" w:rsidRDefault="00E17D14" w:rsidP="00E17D14"/>
    <w:p w14:paraId="01FF0B18" w14:textId="77777777" w:rsidR="00E17D14" w:rsidRPr="00E17D14" w:rsidRDefault="00E17D14" w:rsidP="00E17D14"/>
    <w:p w14:paraId="22DB18BA" w14:textId="77777777" w:rsidR="00E17800" w:rsidRPr="00E17D14" w:rsidRDefault="00E17800" w:rsidP="00E17800">
      <w:r w:rsidRPr="00E17D14">
        <w:t>For any questions about the grievance mechanism, please contact […………………………], the member of the HRDD committee responsible for the grievance mechanism and remedy.</w:t>
      </w:r>
    </w:p>
    <w:p w14:paraId="69EEEE22" w14:textId="77777777" w:rsidR="00E17D14" w:rsidRPr="00E17D14" w:rsidRDefault="00E17D14" w:rsidP="00E17D14"/>
    <w:p w14:paraId="0E327E99" w14:textId="77777777" w:rsidR="00E17D14" w:rsidRPr="00E17D14" w:rsidRDefault="00E17D14" w:rsidP="00E17D14">
      <w:r w:rsidRPr="00E17D14">
        <w:t>END</w:t>
      </w:r>
    </w:p>
    <w:p w14:paraId="422F6ACE" w14:textId="77777777" w:rsidR="00E17D14" w:rsidRPr="00E17D14" w:rsidRDefault="00E17D14" w:rsidP="00E17D14"/>
    <w:p w14:paraId="073C30E0" w14:textId="77777777" w:rsidR="004A38CA" w:rsidRPr="004A38CA" w:rsidRDefault="004A38CA" w:rsidP="004A38CA"/>
    <w:sectPr w:rsidR="004A38CA" w:rsidRPr="004A38C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3081" w14:textId="77777777" w:rsidR="00974C37" w:rsidRDefault="00974C37" w:rsidP="00993417">
      <w:r>
        <w:separator/>
      </w:r>
    </w:p>
  </w:endnote>
  <w:endnote w:type="continuationSeparator" w:id="0">
    <w:p w14:paraId="6DDF04A1" w14:textId="77777777" w:rsidR="00974C37" w:rsidRDefault="00974C37" w:rsidP="0099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286619"/>
      <w:docPartObj>
        <w:docPartGallery w:val="Page Numbers (Bottom of Page)"/>
        <w:docPartUnique/>
      </w:docPartObj>
    </w:sdtPr>
    <w:sdtContent>
      <w:p w14:paraId="1816F398" w14:textId="62C96463" w:rsidR="00992F00" w:rsidRDefault="00992F00" w:rsidP="00CF6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091929" w14:textId="77777777" w:rsidR="00992F00" w:rsidRDefault="00992F00" w:rsidP="00992F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761404"/>
      <w:docPartObj>
        <w:docPartGallery w:val="Page Numbers (Bottom of Page)"/>
        <w:docPartUnique/>
      </w:docPartObj>
    </w:sdtPr>
    <w:sdtContent>
      <w:p w14:paraId="23A9E7C4" w14:textId="2A7A7327" w:rsidR="00992F00" w:rsidRDefault="00992F00" w:rsidP="00CF6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02B36C" w14:textId="77777777" w:rsidR="00992F00" w:rsidRDefault="00992F00" w:rsidP="00992F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6D7D" w14:textId="77777777" w:rsidR="00974C37" w:rsidRDefault="00974C37" w:rsidP="00993417">
      <w:r>
        <w:separator/>
      </w:r>
    </w:p>
  </w:footnote>
  <w:footnote w:type="continuationSeparator" w:id="0">
    <w:p w14:paraId="20C6FDA6" w14:textId="77777777" w:rsidR="00974C37" w:rsidRDefault="00974C37" w:rsidP="0099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697C" w14:textId="30325214" w:rsidR="00993417" w:rsidRDefault="00993417">
    <w:pPr>
      <w:pStyle w:val="Header"/>
    </w:pPr>
    <w:r>
      <w:t xml:space="preserve">Template </w:t>
    </w:r>
    <w:r w:rsidR="002D4472">
      <w:t>9</w:t>
    </w:r>
    <w:r>
      <w:t xml:space="preserve">. Grievance </w:t>
    </w:r>
    <w:r w:rsidR="00992F00">
      <w:t>P</w:t>
    </w:r>
    <w:r w:rsidR="0026192E">
      <w:t>rocedure</w:t>
    </w:r>
  </w:p>
  <w:p w14:paraId="0877B91C" w14:textId="77777777" w:rsidR="00993417" w:rsidRDefault="00993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24C"/>
    <w:multiLevelType w:val="hybridMultilevel"/>
    <w:tmpl w:val="9D3EC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555D94"/>
    <w:multiLevelType w:val="hybridMultilevel"/>
    <w:tmpl w:val="738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D7F19"/>
    <w:multiLevelType w:val="hybridMultilevel"/>
    <w:tmpl w:val="48FA2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17057B"/>
    <w:multiLevelType w:val="hybridMultilevel"/>
    <w:tmpl w:val="33AA7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1F34ED"/>
    <w:multiLevelType w:val="hybridMultilevel"/>
    <w:tmpl w:val="2E1E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556E2"/>
    <w:multiLevelType w:val="hybridMultilevel"/>
    <w:tmpl w:val="A5DC7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2636E7"/>
    <w:multiLevelType w:val="hybridMultilevel"/>
    <w:tmpl w:val="066A5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5940A9"/>
    <w:multiLevelType w:val="hybridMultilevel"/>
    <w:tmpl w:val="C25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115518">
    <w:abstractNumId w:val="2"/>
  </w:num>
  <w:num w:numId="2" w16cid:durableId="883904196">
    <w:abstractNumId w:val="0"/>
  </w:num>
  <w:num w:numId="3" w16cid:durableId="1092237154">
    <w:abstractNumId w:val="6"/>
  </w:num>
  <w:num w:numId="4" w16cid:durableId="1525024059">
    <w:abstractNumId w:val="5"/>
  </w:num>
  <w:num w:numId="5" w16cid:durableId="1500534459">
    <w:abstractNumId w:val="3"/>
  </w:num>
  <w:num w:numId="6" w16cid:durableId="845751648">
    <w:abstractNumId w:val="1"/>
  </w:num>
  <w:num w:numId="7" w16cid:durableId="293558716">
    <w:abstractNumId w:val="4"/>
  </w:num>
  <w:num w:numId="8" w16cid:durableId="614410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45"/>
    <w:rsid w:val="0002189B"/>
    <w:rsid w:val="00025038"/>
    <w:rsid w:val="00046156"/>
    <w:rsid w:val="000501AF"/>
    <w:rsid w:val="000636DA"/>
    <w:rsid w:val="000A1250"/>
    <w:rsid w:val="000B2929"/>
    <w:rsid w:val="000B7B58"/>
    <w:rsid w:val="000C57D2"/>
    <w:rsid w:val="000C583D"/>
    <w:rsid w:val="000D0094"/>
    <w:rsid w:val="000D0377"/>
    <w:rsid w:val="000D5A54"/>
    <w:rsid w:val="001279CA"/>
    <w:rsid w:val="001406EC"/>
    <w:rsid w:val="00150C0F"/>
    <w:rsid w:val="001661B3"/>
    <w:rsid w:val="001A07C3"/>
    <w:rsid w:val="001E53DF"/>
    <w:rsid w:val="001F2CF1"/>
    <w:rsid w:val="00224E0A"/>
    <w:rsid w:val="002256CC"/>
    <w:rsid w:val="00246919"/>
    <w:rsid w:val="0026192E"/>
    <w:rsid w:val="002834E4"/>
    <w:rsid w:val="002C52C8"/>
    <w:rsid w:val="002C7301"/>
    <w:rsid w:val="002D4472"/>
    <w:rsid w:val="002F5881"/>
    <w:rsid w:val="003152DD"/>
    <w:rsid w:val="003668D6"/>
    <w:rsid w:val="00382214"/>
    <w:rsid w:val="003860D4"/>
    <w:rsid w:val="003867E4"/>
    <w:rsid w:val="00396D07"/>
    <w:rsid w:val="003D11E2"/>
    <w:rsid w:val="003E24E9"/>
    <w:rsid w:val="00426115"/>
    <w:rsid w:val="0043350E"/>
    <w:rsid w:val="0044641D"/>
    <w:rsid w:val="00450FFD"/>
    <w:rsid w:val="004A38CA"/>
    <w:rsid w:val="00542D7F"/>
    <w:rsid w:val="005640D4"/>
    <w:rsid w:val="005719C9"/>
    <w:rsid w:val="00574149"/>
    <w:rsid w:val="005A71CD"/>
    <w:rsid w:val="005C3281"/>
    <w:rsid w:val="005D0BBB"/>
    <w:rsid w:val="005E580A"/>
    <w:rsid w:val="005E63F4"/>
    <w:rsid w:val="00602B36"/>
    <w:rsid w:val="00651AD7"/>
    <w:rsid w:val="00655073"/>
    <w:rsid w:val="00693673"/>
    <w:rsid w:val="006D209C"/>
    <w:rsid w:val="00706A79"/>
    <w:rsid w:val="00714778"/>
    <w:rsid w:val="0072091A"/>
    <w:rsid w:val="007225CA"/>
    <w:rsid w:val="00751065"/>
    <w:rsid w:val="00787717"/>
    <w:rsid w:val="007E1802"/>
    <w:rsid w:val="007F5653"/>
    <w:rsid w:val="007F7F31"/>
    <w:rsid w:val="00811154"/>
    <w:rsid w:val="00812FAA"/>
    <w:rsid w:val="0083500A"/>
    <w:rsid w:val="00835CC8"/>
    <w:rsid w:val="00844EB3"/>
    <w:rsid w:val="00860341"/>
    <w:rsid w:val="00873DB7"/>
    <w:rsid w:val="00876374"/>
    <w:rsid w:val="00894369"/>
    <w:rsid w:val="008D097A"/>
    <w:rsid w:val="008D54EF"/>
    <w:rsid w:val="008F3537"/>
    <w:rsid w:val="008F5E67"/>
    <w:rsid w:val="00916270"/>
    <w:rsid w:val="00927C26"/>
    <w:rsid w:val="00974C37"/>
    <w:rsid w:val="00992F00"/>
    <w:rsid w:val="00993417"/>
    <w:rsid w:val="009B71C8"/>
    <w:rsid w:val="009C032E"/>
    <w:rsid w:val="009D22D4"/>
    <w:rsid w:val="009D44FE"/>
    <w:rsid w:val="009D4ED5"/>
    <w:rsid w:val="009F6BCE"/>
    <w:rsid w:val="009F71FE"/>
    <w:rsid w:val="00A335F2"/>
    <w:rsid w:val="00A3569B"/>
    <w:rsid w:val="00A62497"/>
    <w:rsid w:val="00AA552A"/>
    <w:rsid w:val="00AD7C84"/>
    <w:rsid w:val="00B02F95"/>
    <w:rsid w:val="00B4716A"/>
    <w:rsid w:val="00BF34B3"/>
    <w:rsid w:val="00BF6911"/>
    <w:rsid w:val="00C57839"/>
    <w:rsid w:val="00C71055"/>
    <w:rsid w:val="00C8594E"/>
    <w:rsid w:val="00CA168F"/>
    <w:rsid w:val="00CA54FE"/>
    <w:rsid w:val="00CB221E"/>
    <w:rsid w:val="00CB3386"/>
    <w:rsid w:val="00CD204E"/>
    <w:rsid w:val="00CD205D"/>
    <w:rsid w:val="00D334F1"/>
    <w:rsid w:val="00D86F17"/>
    <w:rsid w:val="00E13211"/>
    <w:rsid w:val="00E17800"/>
    <w:rsid w:val="00E17D14"/>
    <w:rsid w:val="00E306CE"/>
    <w:rsid w:val="00E340C7"/>
    <w:rsid w:val="00E549BE"/>
    <w:rsid w:val="00E6266E"/>
    <w:rsid w:val="00E86EB0"/>
    <w:rsid w:val="00EA1DB5"/>
    <w:rsid w:val="00EA659C"/>
    <w:rsid w:val="00EC4F73"/>
    <w:rsid w:val="00ED2B04"/>
    <w:rsid w:val="00EE06A6"/>
    <w:rsid w:val="00F023F4"/>
    <w:rsid w:val="00F42AEA"/>
    <w:rsid w:val="00F64BF0"/>
    <w:rsid w:val="00F74EDC"/>
    <w:rsid w:val="00F82F73"/>
    <w:rsid w:val="00F904CD"/>
    <w:rsid w:val="00FD1920"/>
    <w:rsid w:val="00FD7645"/>
    <w:rsid w:val="00FE5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BD7EC"/>
  <w15:chartTrackingRefBased/>
  <w15:docId w15:val="{894592A0-F11C-483F-BD95-3824412F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45"/>
    <w:pPr>
      <w:spacing w:after="0" w:line="240" w:lineRule="auto"/>
    </w:pPr>
    <w:rPr>
      <w:kern w:val="0"/>
      <w:sz w:val="24"/>
      <w:szCs w:val="24"/>
      <w:lang w:val="en-GB"/>
      <w14:ligatures w14:val="none"/>
    </w:rPr>
  </w:style>
  <w:style w:type="paragraph" w:styleId="Heading1">
    <w:name w:val="heading 1"/>
    <w:basedOn w:val="Normal"/>
    <w:next w:val="Normal"/>
    <w:link w:val="Heading1Char"/>
    <w:autoRedefine/>
    <w:uiPriority w:val="9"/>
    <w:qFormat/>
    <w:rsid w:val="00927C26"/>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279CA"/>
    <w:pPr>
      <w:keepNext/>
      <w:keepLines/>
      <w:spacing w:before="40"/>
      <w:outlineLvl w:val="1"/>
    </w:pPr>
    <w:rPr>
      <w:rFonts w:ascii="Century Gothic" w:eastAsiaTheme="majorEastAsia" w:hAnsi="Century Gothic" w:cstheme="majorBidi"/>
      <w:b/>
      <w:szCs w:val="26"/>
    </w:rPr>
  </w:style>
  <w:style w:type="paragraph" w:styleId="Heading3">
    <w:name w:val="heading 3"/>
    <w:basedOn w:val="Normal"/>
    <w:next w:val="Normal"/>
    <w:link w:val="Heading3Char"/>
    <w:autoRedefine/>
    <w:uiPriority w:val="9"/>
    <w:unhideWhenUsed/>
    <w:qFormat/>
    <w:rsid w:val="005719C9"/>
    <w:pPr>
      <w:keepNext/>
      <w:keepLines/>
      <w:spacing w:before="40"/>
      <w:outlineLvl w:val="2"/>
    </w:pPr>
    <w:rPr>
      <w:rFonts w:eastAsiaTheme="majorEastAsia" w:cstheme="majorBidi"/>
      <w:color w:val="4472C4" w:themeColor="accent1"/>
    </w:rPr>
  </w:style>
  <w:style w:type="paragraph" w:styleId="Heading4">
    <w:name w:val="heading 4"/>
    <w:basedOn w:val="Normal"/>
    <w:next w:val="Normal"/>
    <w:link w:val="Heading4Char"/>
    <w:autoRedefine/>
    <w:uiPriority w:val="9"/>
    <w:semiHidden/>
    <w:unhideWhenUsed/>
    <w:qFormat/>
    <w:rsid w:val="00B4716A"/>
    <w:pPr>
      <w:keepNext/>
      <w:keepLines/>
      <w:spacing w:before="40"/>
      <w:outlineLvl w:val="3"/>
    </w:pPr>
    <w:rPr>
      <w:rFonts w:eastAsiaTheme="majorEastAsia" w:cstheme="majorBidi"/>
      <w:b/>
      <w:iCs/>
    </w:rPr>
  </w:style>
  <w:style w:type="paragraph" w:styleId="Heading5">
    <w:name w:val="heading 5"/>
    <w:aliases w:val="Heading 5figures"/>
    <w:basedOn w:val="Normal"/>
    <w:next w:val="Normal"/>
    <w:link w:val="Heading5Char"/>
    <w:autoRedefine/>
    <w:uiPriority w:val="9"/>
    <w:unhideWhenUsed/>
    <w:qFormat/>
    <w:rsid w:val="00B4716A"/>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9CA"/>
    <w:rPr>
      <w:rFonts w:ascii="Century Gothic" w:eastAsiaTheme="majorEastAsia" w:hAnsi="Century Gothic" w:cstheme="majorBidi"/>
      <w:b/>
      <w:kern w:val="0"/>
      <w:sz w:val="24"/>
      <w:szCs w:val="26"/>
      <w:lang w:val="en-GB"/>
      <w14:ligatures w14:val="none"/>
    </w:rPr>
  </w:style>
  <w:style w:type="character" w:customStyle="1" w:styleId="Heading1Char">
    <w:name w:val="Heading 1 Char"/>
    <w:basedOn w:val="DefaultParagraphFont"/>
    <w:link w:val="Heading1"/>
    <w:uiPriority w:val="9"/>
    <w:rsid w:val="00927C26"/>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5719C9"/>
    <w:rPr>
      <w:rFonts w:eastAsiaTheme="majorEastAsia" w:cstheme="majorBidi"/>
      <w:color w:val="4472C4" w:themeColor="accent1"/>
      <w:kern w:val="0"/>
      <w:sz w:val="24"/>
      <w:szCs w:val="24"/>
      <w:lang w:val="en-GB"/>
      <w14:ligatures w14:val="none"/>
    </w:rPr>
  </w:style>
  <w:style w:type="character" w:customStyle="1" w:styleId="Heading4Char">
    <w:name w:val="Heading 4 Char"/>
    <w:basedOn w:val="DefaultParagraphFont"/>
    <w:link w:val="Heading4"/>
    <w:uiPriority w:val="9"/>
    <w:semiHidden/>
    <w:rsid w:val="00B4716A"/>
    <w:rPr>
      <w:rFonts w:ascii="Times New Roman" w:eastAsiaTheme="majorEastAsia" w:hAnsi="Times New Roman" w:cstheme="majorBidi"/>
      <w:b/>
      <w:iCs/>
      <w:sz w:val="24"/>
    </w:rPr>
  </w:style>
  <w:style w:type="character" w:customStyle="1" w:styleId="Heading5Char">
    <w:name w:val="Heading 5 Char"/>
    <w:aliases w:val="Heading 5figures Char"/>
    <w:basedOn w:val="DefaultParagraphFont"/>
    <w:link w:val="Heading5"/>
    <w:uiPriority w:val="9"/>
    <w:rsid w:val="00B4716A"/>
    <w:rPr>
      <w:rFonts w:ascii="Times New Roman" w:eastAsiaTheme="majorEastAsia" w:hAnsi="Times New Roman" w:cstheme="majorBidi"/>
      <w:sz w:val="24"/>
    </w:rPr>
  </w:style>
  <w:style w:type="paragraph" w:styleId="ListParagraph">
    <w:name w:val="List Paragraph"/>
    <w:basedOn w:val="Normal"/>
    <w:uiPriority w:val="34"/>
    <w:qFormat/>
    <w:rsid w:val="00FD7645"/>
    <w:pPr>
      <w:ind w:left="720"/>
      <w:contextualSpacing/>
    </w:pPr>
  </w:style>
  <w:style w:type="table" w:styleId="TableGrid">
    <w:name w:val="Table Grid"/>
    <w:basedOn w:val="TableNormal"/>
    <w:uiPriority w:val="39"/>
    <w:rsid w:val="00FD7645"/>
    <w:pPr>
      <w:spacing w:after="0" w:line="240" w:lineRule="auto"/>
    </w:pPr>
    <w:rPr>
      <w:kern w:val="0"/>
      <w:sz w:val="24"/>
      <w:szCs w:val="24"/>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417"/>
    <w:pPr>
      <w:tabs>
        <w:tab w:val="center" w:pos="4680"/>
        <w:tab w:val="right" w:pos="9360"/>
      </w:tabs>
    </w:pPr>
  </w:style>
  <w:style w:type="character" w:customStyle="1" w:styleId="HeaderChar">
    <w:name w:val="Header Char"/>
    <w:basedOn w:val="DefaultParagraphFont"/>
    <w:link w:val="Header"/>
    <w:uiPriority w:val="99"/>
    <w:rsid w:val="00993417"/>
    <w:rPr>
      <w:kern w:val="0"/>
      <w:sz w:val="24"/>
      <w:szCs w:val="24"/>
      <w:lang w:val="en-GB"/>
      <w14:ligatures w14:val="none"/>
    </w:rPr>
  </w:style>
  <w:style w:type="paragraph" w:styleId="Footer">
    <w:name w:val="footer"/>
    <w:basedOn w:val="Normal"/>
    <w:link w:val="FooterChar"/>
    <w:uiPriority w:val="99"/>
    <w:unhideWhenUsed/>
    <w:rsid w:val="00993417"/>
    <w:pPr>
      <w:tabs>
        <w:tab w:val="center" w:pos="4680"/>
        <w:tab w:val="right" w:pos="9360"/>
      </w:tabs>
    </w:pPr>
  </w:style>
  <w:style w:type="character" w:customStyle="1" w:styleId="FooterChar">
    <w:name w:val="Footer Char"/>
    <w:basedOn w:val="DefaultParagraphFont"/>
    <w:link w:val="Footer"/>
    <w:uiPriority w:val="99"/>
    <w:rsid w:val="00993417"/>
    <w:rPr>
      <w:kern w:val="0"/>
      <w:sz w:val="24"/>
      <w:szCs w:val="24"/>
      <w:lang w:val="en-GB"/>
      <w14:ligatures w14:val="none"/>
    </w:rPr>
  </w:style>
  <w:style w:type="character" w:styleId="PageNumber">
    <w:name w:val="page number"/>
    <w:basedOn w:val="DefaultParagraphFont"/>
    <w:uiPriority w:val="99"/>
    <w:semiHidden/>
    <w:unhideWhenUsed/>
    <w:rsid w:val="0099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1142AE9787174D965816CA97B9CD29" ma:contentTypeVersion="" ma:contentTypeDescription="Create a new document." ma:contentTypeScope="" ma:versionID="925d264a2162c9eccd0f9eef1486f25a">
  <xsd:schema xmlns:xsd="http://www.w3.org/2001/XMLSchema" xmlns:xs="http://www.w3.org/2001/XMLSchema" xmlns:p="http://schemas.microsoft.com/office/2006/metadata/properties" xmlns:ns1="http://schemas.microsoft.com/sharepoint/v3" xmlns:ns2="a9ac83a4-f9c9-43c3-b7bb-f4c15bfe49d0" xmlns:ns3="119d55c5-f723-44e5-84e2-d959e394f7b7" xmlns:ns4="ac901e1d-52a1-41dc-a5d0-28c896783e16" targetNamespace="http://schemas.microsoft.com/office/2006/metadata/properties" ma:root="true" ma:fieldsID="35bc6b2dc3abf7089eacebfa5adc60d5" ns1:_="" ns2:_="" ns3:_="" ns4:_="">
    <xsd:import namespace="http://schemas.microsoft.com/sharepoint/v3"/>
    <xsd:import namespace="a9ac83a4-f9c9-43c3-b7bb-f4c15bfe49d0"/>
    <xsd:import namespace="119d55c5-f723-44e5-84e2-d959e394f7b7"/>
    <xsd:import namespace="ac901e1d-52a1-41dc-a5d0-28c896783e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c83a4-f9c9-43c3-b7bb-f4c15bfe49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e46e6-79dd-420e-99dc-c75ba4a29b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d55c5-f723-44e5-84e2-d959e394f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01e1d-52a1-41dc-a5d0-28c896783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f19a42-212c-41ac-8370-798502839d20}" ma:internalName="TaxCatchAll" ma:showField="CatchAllData" ma:web="ac901e1d-52a1-41dc-a5d0-28c89678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ac83a4-f9c9-43c3-b7bb-f4c15bfe49d0">
      <Terms xmlns="http://schemas.microsoft.com/office/infopath/2007/PartnerControls"/>
    </lcf76f155ced4ddcb4097134ff3c332f>
    <PublishingExpirationDate xmlns="http://schemas.microsoft.com/sharepoint/v3" xsi:nil="true"/>
    <PublishingStartDate xmlns="http://schemas.microsoft.com/sharepoint/v3" xsi:nil="true"/>
    <TaxCatchAll xmlns="ac901e1d-52a1-41dc-a5d0-28c896783e16" xsi:nil="true"/>
  </documentManagement>
</p:properties>
</file>

<file path=customXml/itemProps1.xml><?xml version="1.0" encoding="utf-8"?>
<ds:datastoreItem xmlns:ds="http://schemas.openxmlformats.org/officeDocument/2006/customXml" ds:itemID="{C8ACAC30-3280-9F44-A5DC-2C8F634A99C6}">
  <ds:schemaRefs>
    <ds:schemaRef ds:uri="http://schemas.openxmlformats.org/officeDocument/2006/bibliography"/>
  </ds:schemaRefs>
</ds:datastoreItem>
</file>

<file path=customXml/itemProps2.xml><?xml version="1.0" encoding="utf-8"?>
<ds:datastoreItem xmlns:ds="http://schemas.openxmlformats.org/officeDocument/2006/customXml" ds:itemID="{3CFD23F7-C72A-4C34-AA4A-1183347B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ac83a4-f9c9-43c3-b7bb-f4c15bfe49d0"/>
    <ds:schemaRef ds:uri="119d55c5-f723-44e5-84e2-d959e394f7b7"/>
    <ds:schemaRef ds:uri="ac901e1d-52a1-41dc-a5d0-28c89678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00936-B265-4F64-9969-F9BE2B9E52E0}">
  <ds:schemaRefs>
    <ds:schemaRef ds:uri="http://schemas.microsoft.com/sharepoint/v3/contenttype/forms"/>
  </ds:schemaRefs>
</ds:datastoreItem>
</file>

<file path=customXml/itemProps4.xml><?xml version="1.0" encoding="utf-8"?>
<ds:datastoreItem xmlns:ds="http://schemas.openxmlformats.org/officeDocument/2006/customXml" ds:itemID="{61A30707-8C20-4690-A3E6-9C19BD97482B}">
  <ds:schemaRefs>
    <ds:schemaRef ds:uri="http://schemas.microsoft.com/office/2006/metadata/properties"/>
    <ds:schemaRef ds:uri="http://schemas.microsoft.com/office/infopath/2007/PartnerControls"/>
    <ds:schemaRef ds:uri="a9ac83a4-f9c9-43c3-b7bb-f4c15bfe49d0"/>
    <ds:schemaRef ds:uri="http://schemas.microsoft.com/sharepoint/v3"/>
    <ds:schemaRef ds:uri="ac901e1d-52a1-41dc-a5d0-28c896783e16"/>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Amissah</dc:creator>
  <cp:keywords/>
  <dc:description/>
  <cp:lastModifiedBy>Alex Channer</cp:lastModifiedBy>
  <cp:revision>125</cp:revision>
  <dcterms:created xsi:type="dcterms:W3CDTF">2023-10-17T20:16:00Z</dcterms:created>
  <dcterms:modified xsi:type="dcterms:W3CDTF">2024-03-25T11:57:00Z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a92d5f0e5b1ba344f44de2e18fa4534ddc0962f8b7188638123208e830e89ecc</vt:lpwstr>
  </property>
  <property fmtid="{D5CDD505-2E9C-101B-9397-08002B2CF9AE}" pid="3" name="ContentTypeId">
    <vt:lpwstr>0x010100C81142AE9787174D965816CA97B9CD29</vt:lpwstr>
  </property>
</Properties>
</file>