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37E5" w14:textId="0AA64C6C" w:rsidR="00C37E1A" w:rsidRPr="002C3B49" w:rsidRDefault="00C37E1A" w:rsidP="00C37E1A">
      <w:pPr>
        <w:pStyle w:val="Heading1"/>
        <w:rPr>
          <w:rFonts w:asciiTheme="minorHAnsi" w:hAnsiTheme="minorHAnsi" w:cstheme="minorHAnsi"/>
          <w:szCs w:val="24"/>
        </w:rPr>
      </w:pPr>
      <w:bookmarkStart w:id="0" w:name="_Hlk142899037"/>
      <w:r w:rsidRPr="002C3B49">
        <w:rPr>
          <w:rFonts w:asciiTheme="minorHAnsi" w:hAnsiTheme="minorHAnsi" w:cstheme="minorHAnsi"/>
          <w:szCs w:val="24"/>
        </w:rPr>
        <w:t>Information</w:t>
      </w:r>
      <w:r w:rsidR="00DA748F" w:rsidRPr="002C3B49">
        <w:rPr>
          <w:rFonts w:asciiTheme="minorHAnsi" w:hAnsiTheme="minorHAnsi" w:cstheme="minorHAnsi"/>
          <w:szCs w:val="24"/>
        </w:rPr>
        <w:t xml:space="preserve"> collection plan</w:t>
      </w:r>
      <w:r w:rsidRPr="002C3B49">
        <w:rPr>
          <w:rFonts w:asciiTheme="minorHAnsi" w:hAnsiTheme="minorHAnsi" w:cstheme="minorHAnsi"/>
          <w:szCs w:val="24"/>
        </w:rPr>
        <w:t xml:space="preserve"> </w:t>
      </w:r>
    </w:p>
    <w:p w14:paraId="6104B990" w14:textId="77777777" w:rsidR="00482A93" w:rsidRPr="002C3B49" w:rsidRDefault="00482A93" w:rsidP="005368F8">
      <w:pPr>
        <w:rPr>
          <w:rFonts w:cstheme="minorHAnsi"/>
        </w:rPr>
      </w:pPr>
    </w:p>
    <w:p w14:paraId="03A910CE" w14:textId="77777777" w:rsidR="00F768A5" w:rsidRPr="002C3B49" w:rsidRDefault="00F768A5" w:rsidP="00EB74F7">
      <w:pPr>
        <w:pStyle w:val="Heading2"/>
        <w:rPr>
          <w:rFonts w:asciiTheme="minorHAnsi" w:hAnsiTheme="minorHAnsi" w:cstheme="minorHAnsi"/>
        </w:rPr>
      </w:pPr>
      <w:r w:rsidRPr="002C3B49">
        <w:rPr>
          <w:rFonts w:asciiTheme="minorHAnsi" w:hAnsiTheme="minorHAnsi" w:cstheme="minorHAnsi"/>
        </w:rPr>
        <w:t>Purpose</w:t>
      </w:r>
    </w:p>
    <w:p w14:paraId="1257468A" w14:textId="77777777" w:rsidR="00F768A5" w:rsidRPr="002C3B49" w:rsidRDefault="00F768A5" w:rsidP="005368F8">
      <w:pPr>
        <w:rPr>
          <w:rFonts w:cstheme="minorHAnsi"/>
        </w:rPr>
      </w:pPr>
    </w:p>
    <w:p w14:paraId="7F97B4BC" w14:textId="29B57E0D" w:rsidR="00B260B8" w:rsidRPr="002C3B49" w:rsidRDefault="00F768A5" w:rsidP="00B260B8">
      <w:pPr>
        <w:rPr>
          <w:rFonts w:cstheme="minorHAnsi"/>
        </w:rPr>
      </w:pPr>
      <w:r w:rsidRPr="002C3B49">
        <w:rPr>
          <w:rFonts w:cstheme="minorHAnsi"/>
        </w:rPr>
        <w:t xml:space="preserve">This checklist supports the HRDD Committee </w:t>
      </w:r>
      <w:r w:rsidR="00C37E1A" w:rsidRPr="002C3B49">
        <w:rPr>
          <w:rFonts w:cstheme="minorHAnsi"/>
        </w:rPr>
        <w:t>in planning what information is necessary</w:t>
      </w:r>
      <w:r w:rsidR="005D5CDF" w:rsidRPr="002C3B49">
        <w:rPr>
          <w:rFonts w:cstheme="minorHAnsi"/>
        </w:rPr>
        <w:t xml:space="preserve"> and available to use in the risk assessment. </w:t>
      </w:r>
      <w:r w:rsidR="00B260B8" w:rsidRPr="002C3B49">
        <w:rPr>
          <w:rFonts w:cstheme="minorHAnsi"/>
        </w:rPr>
        <w:t>The example list of sources can be used to identify and understand risks of child labour, forced labour and gender inequality.</w:t>
      </w:r>
    </w:p>
    <w:p w14:paraId="40D6D37C" w14:textId="79FD919F" w:rsidR="00C37E1A" w:rsidRPr="002C3B49" w:rsidRDefault="00C37E1A" w:rsidP="00650DC3">
      <w:pPr>
        <w:rPr>
          <w:rFonts w:cstheme="minorHAnsi"/>
        </w:rPr>
      </w:pPr>
    </w:p>
    <w:p w14:paraId="5C648C8F" w14:textId="77777777" w:rsidR="00D80F95" w:rsidRPr="002C3B49" w:rsidRDefault="00D80F95" w:rsidP="00650DC3">
      <w:pPr>
        <w:rPr>
          <w:rFonts w:cstheme="minorHAnsi"/>
        </w:rPr>
      </w:pPr>
    </w:p>
    <w:p w14:paraId="2E4B23F2" w14:textId="1652BFE0" w:rsidR="00DC208C" w:rsidRPr="002C3B49" w:rsidRDefault="005D5CDF" w:rsidP="00650DC3">
      <w:pPr>
        <w:rPr>
          <w:rFonts w:cstheme="minorHAnsi"/>
        </w:rPr>
      </w:pPr>
      <w:r w:rsidRPr="002C3B49">
        <w:rPr>
          <w:rFonts w:cstheme="minorHAnsi"/>
        </w:rPr>
        <w:t>It is recommended to identify at least three types of information</w:t>
      </w:r>
      <w:r w:rsidR="00DC208C" w:rsidRPr="002C3B49">
        <w:rPr>
          <w:rFonts w:cstheme="minorHAnsi"/>
        </w:rPr>
        <w:t>:</w:t>
      </w:r>
    </w:p>
    <w:p w14:paraId="16E6EFAA" w14:textId="633F7592" w:rsidR="00F21479" w:rsidRPr="002C3B49" w:rsidRDefault="00F21479" w:rsidP="00ED2E81">
      <w:pPr>
        <w:pStyle w:val="ListParagraph"/>
        <w:numPr>
          <w:ilvl w:val="0"/>
          <w:numId w:val="3"/>
        </w:numPr>
        <w:rPr>
          <w:rFonts w:cstheme="minorHAnsi"/>
        </w:rPr>
      </w:pPr>
      <w:r w:rsidRPr="002C3B49">
        <w:rPr>
          <w:rFonts w:cstheme="minorHAnsi"/>
        </w:rPr>
        <w:t>Documents about the cooperative or association and its members, or workers, or labour providers engaged</w:t>
      </w:r>
      <w:r w:rsidR="00ED2E81" w:rsidRPr="002C3B49">
        <w:rPr>
          <w:rFonts w:cstheme="minorHAnsi"/>
        </w:rPr>
        <w:t>.</w:t>
      </w:r>
    </w:p>
    <w:p w14:paraId="3484FB5D" w14:textId="148E3F07" w:rsidR="00F21479" w:rsidRPr="002C3B49" w:rsidRDefault="00F21479" w:rsidP="00ED2E81">
      <w:pPr>
        <w:pStyle w:val="ListParagraph"/>
        <w:numPr>
          <w:ilvl w:val="0"/>
          <w:numId w:val="3"/>
        </w:numPr>
        <w:rPr>
          <w:rFonts w:cstheme="minorHAnsi"/>
        </w:rPr>
      </w:pPr>
      <w:r w:rsidRPr="002C3B49">
        <w:rPr>
          <w:rFonts w:cstheme="minorHAnsi"/>
        </w:rPr>
        <w:t xml:space="preserve">Interviews and surveys with members of the management team, or the HRDD committee, or relevant staff, </w:t>
      </w:r>
      <w:r w:rsidR="0027504C" w:rsidRPr="002C3B49">
        <w:rPr>
          <w:rFonts w:cstheme="minorHAnsi"/>
        </w:rPr>
        <w:t xml:space="preserve">members, </w:t>
      </w:r>
      <w:r w:rsidRPr="002C3B49">
        <w:rPr>
          <w:rFonts w:cstheme="minorHAnsi"/>
        </w:rPr>
        <w:t xml:space="preserve">and </w:t>
      </w:r>
      <w:r w:rsidR="0027504C" w:rsidRPr="002C3B49">
        <w:rPr>
          <w:rFonts w:cstheme="minorHAnsi"/>
        </w:rPr>
        <w:t>seasonal</w:t>
      </w:r>
      <w:r w:rsidRPr="002C3B49">
        <w:rPr>
          <w:rFonts w:cstheme="minorHAnsi"/>
        </w:rPr>
        <w:t xml:space="preserve"> workers about </w:t>
      </w:r>
      <w:r w:rsidR="0027504C" w:rsidRPr="002C3B49">
        <w:rPr>
          <w:rFonts w:cstheme="minorHAnsi"/>
        </w:rPr>
        <w:t>risk issues</w:t>
      </w:r>
      <w:r w:rsidR="00ED2E81" w:rsidRPr="002C3B49">
        <w:rPr>
          <w:rFonts w:cstheme="minorHAnsi"/>
        </w:rPr>
        <w:t>.</w:t>
      </w:r>
    </w:p>
    <w:p w14:paraId="6CABF7DF" w14:textId="1F8A56AE" w:rsidR="00F21479" w:rsidRPr="002C3B49" w:rsidRDefault="00F21479" w:rsidP="00ED2E81">
      <w:pPr>
        <w:pStyle w:val="ListParagraph"/>
        <w:numPr>
          <w:ilvl w:val="0"/>
          <w:numId w:val="3"/>
        </w:numPr>
        <w:rPr>
          <w:rFonts w:cstheme="minorHAnsi"/>
        </w:rPr>
      </w:pPr>
      <w:r w:rsidRPr="002C3B49">
        <w:rPr>
          <w:rFonts w:cstheme="minorHAnsi"/>
        </w:rPr>
        <w:t>Observation of the situation</w:t>
      </w:r>
      <w:r w:rsidR="00F60F1B">
        <w:rPr>
          <w:rFonts w:cstheme="minorHAnsi"/>
        </w:rPr>
        <w:t>,</w:t>
      </w:r>
      <w:r w:rsidRPr="002C3B49">
        <w:rPr>
          <w:rFonts w:cstheme="minorHAnsi"/>
        </w:rPr>
        <w:t xml:space="preserve"> visit </w:t>
      </w:r>
      <w:r w:rsidR="0027504C" w:rsidRPr="002C3B49">
        <w:rPr>
          <w:rFonts w:cstheme="minorHAnsi"/>
        </w:rPr>
        <w:t xml:space="preserve">sites and </w:t>
      </w:r>
      <w:r w:rsidRPr="002C3B49">
        <w:rPr>
          <w:rFonts w:cstheme="minorHAnsi"/>
        </w:rPr>
        <w:t>locations</w:t>
      </w:r>
      <w:r w:rsidR="0027504C" w:rsidRPr="002C3B49">
        <w:rPr>
          <w:rFonts w:cstheme="minorHAnsi"/>
        </w:rPr>
        <w:t xml:space="preserve"> at the cooperative or association, or in the local community,</w:t>
      </w:r>
      <w:r w:rsidRPr="002C3B49">
        <w:rPr>
          <w:rFonts w:cstheme="minorHAnsi"/>
        </w:rPr>
        <w:t xml:space="preserve"> to observe </w:t>
      </w:r>
      <w:r w:rsidR="00233342" w:rsidRPr="002C3B49">
        <w:rPr>
          <w:rFonts w:cstheme="minorHAnsi"/>
        </w:rPr>
        <w:t>workplace practices, and indicators of risk.</w:t>
      </w:r>
    </w:p>
    <w:p w14:paraId="6B437F0E" w14:textId="77777777" w:rsidR="00FC4E6A" w:rsidRPr="002C3B49" w:rsidRDefault="00FC4E6A" w:rsidP="00650DC3">
      <w:pPr>
        <w:rPr>
          <w:rFonts w:cstheme="minorHAnsi"/>
        </w:rPr>
      </w:pPr>
    </w:p>
    <w:p w14:paraId="3861B012" w14:textId="5F65F54D" w:rsidR="004F1415" w:rsidRPr="002C3B49" w:rsidRDefault="004F1415" w:rsidP="00650DC3">
      <w:pPr>
        <w:rPr>
          <w:rFonts w:cstheme="minorHAnsi"/>
        </w:rPr>
      </w:pPr>
      <w:r w:rsidRPr="002C3B49">
        <w:rPr>
          <w:rFonts w:cstheme="minorHAnsi"/>
        </w:rPr>
        <w:t>Ensure that information sources are representative, and include women and girls, men and boys, and persons from vulnerable groups.</w:t>
      </w:r>
    </w:p>
    <w:bookmarkEnd w:id="0"/>
    <w:p w14:paraId="677374DB" w14:textId="77777777" w:rsidR="00FF789F" w:rsidRPr="002C3B49" w:rsidRDefault="00FF789F" w:rsidP="00650DC3">
      <w:pPr>
        <w:rPr>
          <w:rFonts w:cstheme="minorHAnsi"/>
        </w:rPr>
      </w:pPr>
    </w:p>
    <w:p w14:paraId="5210BEBF" w14:textId="77777777" w:rsidR="00635469" w:rsidRPr="002C3B49" w:rsidRDefault="00635469" w:rsidP="00EB74F7">
      <w:pPr>
        <w:pStyle w:val="Heading2"/>
        <w:rPr>
          <w:rFonts w:asciiTheme="minorHAnsi" w:hAnsiTheme="minorHAnsi" w:cstheme="minorHAnsi"/>
        </w:rPr>
      </w:pPr>
      <w:r w:rsidRPr="002C3B49">
        <w:rPr>
          <w:rFonts w:asciiTheme="minorHAnsi" w:hAnsiTheme="minorHAnsi" w:cstheme="minorHAnsi"/>
        </w:rPr>
        <w:t>Checklist</w:t>
      </w:r>
    </w:p>
    <w:p w14:paraId="2DCFAE05" w14:textId="77777777" w:rsidR="00635469" w:rsidRPr="002C3B49" w:rsidRDefault="00635469" w:rsidP="00635469">
      <w:pPr>
        <w:rPr>
          <w:rFonts w:cstheme="minorHAnsi"/>
        </w:rPr>
      </w:pPr>
    </w:p>
    <w:p w14:paraId="2D5A2EF9" w14:textId="5532CF84" w:rsidR="00635469" w:rsidRPr="002C3B49" w:rsidRDefault="00635469" w:rsidP="00635469">
      <w:pPr>
        <w:rPr>
          <w:rFonts w:cstheme="minorHAnsi"/>
        </w:rPr>
      </w:pPr>
      <w:r w:rsidRPr="002C3B49">
        <w:rPr>
          <w:rFonts w:cstheme="minorHAnsi"/>
        </w:rPr>
        <w:t xml:space="preserve">The table includes </w:t>
      </w:r>
      <w:r w:rsidR="00CC4004" w:rsidRPr="002C3B49">
        <w:rPr>
          <w:rFonts w:cstheme="minorHAnsi"/>
        </w:rPr>
        <w:t>a list</w:t>
      </w:r>
      <w:r w:rsidRPr="002C3B49">
        <w:rPr>
          <w:rFonts w:cstheme="minorHAnsi"/>
        </w:rPr>
        <w:t xml:space="preserve"> of </w:t>
      </w:r>
      <w:r w:rsidR="00233342" w:rsidRPr="002C3B49">
        <w:rPr>
          <w:rFonts w:cstheme="minorHAnsi"/>
        </w:rPr>
        <w:t>information sources</w:t>
      </w:r>
      <w:r w:rsidR="0045474B" w:rsidRPr="002C3B49">
        <w:rPr>
          <w:rFonts w:cstheme="minorHAnsi"/>
        </w:rPr>
        <w:t xml:space="preserve"> by category</w:t>
      </w:r>
      <w:r w:rsidRPr="002C3B49">
        <w:rPr>
          <w:rFonts w:cstheme="minorHAnsi"/>
        </w:rPr>
        <w:t xml:space="preserve">, </w:t>
      </w:r>
      <w:r w:rsidR="003F0C9D" w:rsidRPr="002C3B49">
        <w:rPr>
          <w:rFonts w:cstheme="minorHAnsi"/>
        </w:rPr>
        <w:t>that</w:t>
      </w:r>
      <w:r w:rsidRPr="002C3B49">
        <w:rPr>
          <w:rFonts w:cstheme="minorHAnsi"/>
        </w:rPr>
        <w:t xml:space="preserve"> can be adapted to the local situation. Use this list </w:t>
      </w:r>
      <w:r w:rsidR="00CC4004" w:rsidRPr="002C3B49">
        <w:rPr>
          <w:rFonts w:cstheme="minorHAnsi"/>
        </w:rPr>
        <w:t xml:space="preserve">to </w:t>
      </w:r>
      <w:r w:rsidR="00BC1194" w:rsidRPr="002C3B49">
        <w:rPr>
          <w:rFonts w:cstheme="minorHAnsi"/>
        </w:rPr>
        <w:t xml:space="preserve">plan </w:t>
      </w:r>
      <w:r w:rsidR="0045474B" w:rsidRPr="002C3B49">
        <w:rPr>
          <w:rFonts w:cstheme="minorHAnsi"/>
        </w:rPr>
        <w:t>what information you will collect</w:t>
      </w:r>
      <w:r w:rsidR="00BC1194" w:rsidRPr="002C3B49">
        <w:rPr>
          <w:rFonts w:cstheme="minorHAnsi"/>
        </w:rPr>
        <w:t>.</w:t>
      </w:r>
    </w:p>
    <w:p w14:paraId="2652BB59" w14:textId="77777777" w:rsidR="00CA448B" w:rsidRPr="002C3B49" w:rsidRDefault="00CA448B" w:rsidP="00635469">
      <w:pPr>
        <w:rPr>
          <w:rFonts w:cstheme="minorHAnsi"/>
        </w:rPr>
      </w:pPr>
    </w:p>
    <w:p w14:paraId="174A6C68" w14:textId="5BA52551" w:rsidR="00837BE4" w:rsidRDefault="00CA448B" w:rsidP="00650DC3">
      <w:pPr>
        <w:rPr>
          <w:rFonts w:cstheme="minorHAnsi"/>
        </w:rPr>
      </w:pPr>
      <w:r w:rsidRPr="002C3B49">
        <w:rPr>
          <w:rFonts w:cstheme="minorHAnsi"/>
        </w:rPr>
        <w:t xml:space="preserve">Where possible, collect data that is gender-disaggregated, and when observing people, </w:t>
      </w:r>
      <w:r w:rsidR="0000505E" w:rsidRPr="002C3B49">
        <w:rPr>
          <w:rFonts w:cstheme="minorHAnsi"/>
        </w:rPr>
        <w:t xml:space="preserve">or conducting interviews, </w:t>
      </w:r>
      <w:r w:rsidR="00E41832" w:rsidRPr="002C3B49">
        <w:rPr>
          <w:rFonts w:cstheme="minorHAnsi"/>
        </w:rPr>
        <w:t>include women and men, and persons from vulnerable groups.</w:t>
      </w:r>
    </w:p>
    <w:p w14:paraId="27AE1F27" w14:textId="77777777" w:rsidR="002C3B49" w:rsidRDefault="002C3B49" w:rsidP="00650DC3">
      <w:pPr>
        <w:rPr>
          <w:rFonts w:cstheme="minorHAnsi"/>
        </w:rPr>
      </w:pPr>
    </w:p>
    <w:p w14:paraId="502AAE19" w14:textId="77777777" w:rsidR="00737589" w:rsidRDefault="00737589" w:rsidP="00737589">
      <w:pPr>
        <w:rPr>
          <w:rFonts w:cstheme="minorHAnsi"/>
        </w:rPr>
      </w:pPr>
      <w:r>
        <w:rPr>
          <w:rFonts w:cstheme="minorHAnsi"/>
        </w:rPr>
        <w:t>Below is the template and a worked example.</w:t>
      </w:r>
    </w:p>
    <w:p w14:paraId="0A4ADD05" w14:textId="77777777" w:rsidR="002C3B49" w:rsidRDefault="002C3B49" w:rsidP="00650DC3">
      <w:pPr>
        <w:rPr>
          <w:rFonts w:cstheme="minorHAnsi"/>
        </w:rPr>
      </w:pPr>
    </w:p>
    <w:p w14:paraId="289ED635" w14:textId="77777777" w:rsidR="002C3B49" w:rsidRDefault="002C3B49" w:rsidP="00650DC3">
      <w:pPr>
        <w:rPr>
          <w:rFonts w:cstheme="minorHAnsi"/>
        </w:rPr>
      </w:pPr>
    </w:p>
    <w:p w14:paraId="587A4627" w14:textId="77777777" w:rsidR="002C3B49" w:rsidRDefault="002C3B49" w:rsidP="00650DC3">
      <w:pPr>
        <w:rPr>
          <w:rFonts w:cstheme="minorHAnsi"/>
        </w:rPr>
      </w:pPr>
    </w:p>
    <w:p w14:paraId="2E578562" w14:textId="77777777" w:rsidR="002C3B49" w:rsidRDefault="002C3B49" w:rsidP="00650DC3">
      <w:pPr>
        <w:rPr>
          <w:rFonts w:cstheme="minorHAnsi"/>
        </w:rPr>
      </w:pPr>
    </w:p>
    <w:p w14:paraId="442680B1" w14:textId="77777777" w:rsidR="002C3B49" w:rsidRDefault="002C3B49" w:rsidP="00650DC3">
      <w:pPr>
        <w:rPr>
          <w:rFonts w:cstheme="minorHAnsi"/>
        </w:rPr>
      </w:pPr>
    </w:p>
    <w:p w14:paraId="3CFEF1E9" w14:textId="77777777" w:rsidR="002C3B49" w:rsidRDefault="002C3B49" w:rsidP="00650DC3">
      <w:pPr>
        <w:rPr>
          <w:rFonts w:cstheme="minorHAnsi"/>
        </w:rPr>
      </w:pPr>
    </w:p>
    <w:p w14:paraId="7B0EF1B8" w14:textId="77777777" w:rsidR="002C3B49" w:rsidRDefault="002C3B49" w:rsidP="00650DC3">
      <w:pPr>
        <w:rPr>
          <w:rFonts w:cstheme="minorHAnsi"/>
        </w:rPr>
      </w:pPr>
    </w:p>
    <w:p w14:paraId="73C2040D" w14:textId="77777777" w:rsidR="002C3B49" w:rsidRDefault="002C3B49" w:rsidP="00650DC3">
      <w:pPr>
        <w:rPr>
          <w:rFonts w:cstheme="minorHAnsi"/>
        </w:rPr>
      </w:pPr>
    </w:p>
    <w:p w14:paraId="44773C66" w14:textId="77777777" w:rsidR="002C3B49" w:rsidRDefault="002C3B49" w:rsidP="00650DC3">
      <w:pPr>
        <w:rPr>
          <w:rFonts w:cstheme="minorHAnsi"/>
        </w:rPr>
      </w:pPr>
    </w:p>
    <w:p w14:paraId="2D9A21A9" w14:textId="77777777" w:rsidR="002C3B49" w:rsidRDefault="002C3B49" w:rsidP="00650DC3">
      <w:pPr>
        <w:rPr>
          <w:rFonts w:cstheme="minorHAnsi"/>
        </w:rPr>
      </w:pPr>
    </w:p>
    <w:p w14:paraId="55F28049" w14:textId="77777777" w:rsidR="002C3B49" w:rsidRDefault="002C3B49" w:rsidP="00650DC3">
      <w:pPr>
        <w:rPr>
          <w:rFonts w:cstheme="minorHAnsi"/>
        </w:rPr>
      </w:pPr>
    </w:p>
    <w:p w14:paraId="7DE9855E" w14:textId="77777777" w:rsidR="002C3B49" w:rsidRPr="002C3B49" w:rsidRDefault="002C3B49" w:rsidP="00650DC3">
      <w:pPr>
        <w:rPr>
          <w:rFonts w:cstheme="minorHAnsi"/>
        </w:rPr>
      </w:pPr>
    </w:p>
    <w:p w14:paraId="651B89EC" w14:textId="77777777" w:rsidR="000B7DBC" w:rsidRDefault="000B7DBC" w:rsidP="00650DC3">
      <w:pPr>
        <w:rPr>
          <w:rFonts w:cstheme="minorHAnsi"/>
        </w:rPr>
      </w:pPr>
    </w:p>
    <w:p w14:paraId="24BC21B1" w14:textId="0AC4B3DD" w:rsidR="00B97617" w:rsidRPr="00B97617" w:rsidRDefault="00B97617" w:rsidP="00650DC3">
      <w:pPr>
        <w:rPr>
          <w:rFonts w:cstheme="minorHAnsi"/>
          <w:b/>
          <w:bCs/>
        </w:rPr>
      </w:pPr>
      <w:r w:rsidRPr="00B97617">
        <w:rPr>
          <w:rFonts w:cstheme="minorHAnsi"/>
          <w:b/>
          <w:bCs/>
        </w:rPr>
        <w:t>Information Collection Plan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3543"/>
      </w:tblGrid>
      <w:tr w:rsidR="0045474B" w:rsidRPr="002C3B49" w14:paraId="5B88D4DF" w14:textId="429DEF38" w:rsidTr="00DA748F">
        <w:tc>
          <w:tcPr>
            <w:tcW w:w="4957" w:type="dxa"/>
            <w:shd w:val="clear" w:color="auto" w:fill="385623" w:themeFill="accent6" w:themeFillShade="80"/>
          </w:tcPr>
          <w:p w14:paraId="3A1B03B4" w14:textId="3CA3F45C" w:rsidR="0045474B" w:rsidRPr="002C3B49" w:rsidRDefault="0045474B" w:rsidP="00650DC3">
            <w:pPr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2C3B49">
              <w:rPr>
                <w:rFonts w:cstheme="minorHAnsi"/>
                <w:color w:val="FFFFFF" w:themeColor="background1"/>
                <w:sz w:val="22"/>
                <w:szCs w:val="22"/>
              </w:rPr>
              <w:t>Information source</w:t>
            </w:r>
          </w:p>
        </w:tc>
        <w:tc>
          <w:tcPr>
            <w:tcW w:w="3543" w:type="dxa"/>
            <w:shd w:val="clear" w:color="auto" w:fill="385623" w:themeFill="accent6" w:themeFillShade="80"/>
          </w:tcPr>
          <w:p w14:paraId="3FEF0B57" w14:textId="190208AF" w:rsidR="0045474B" w:rsidRPr="002C3B49" w:rsidRDefault="00ED2E81" w:rsidP="00650DC3">
            <w:pPr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2C3B49">
              <w:rPr>
                <w:rFonts w:cstheme="minorHAnsi"/>
                <w:color w:val="FFFFFF" w:themeColor="background1"/>
                <w:sz w:val="22"/>
                <w:szCs w:val="22"/>
              </w:rPr>
              <w:t>Notes</w:t>
            </w:r>
          </w:p>
        </w:tc>
      </w:tr>
      <w:tr w:rsidR="0045474B" w:rsidRPr="002C3B49" w14:paraId="11870944" w14:textId="37C1D9B4" w:rsidTr="000B7351">
        <w:tc>
          <w:tcPr>
            <w:tcW w:w="4957" w:type="dxa"/>
            <w:shd w:val="clear" w:color="auto" w:fill="E2EFD9" w:themeFill="accent6" w:themeFillTint="33"/>
          </w:tcPr>
          <w:p w14:paraId="2B5B5118" w14:textId="15887333" w:rsidR="0045474B" w:rsidRPr="002C3B49" w:rsidRDefault="0045474B" w:rsidP="00650DC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C3B49">
              <w:rPr>
                <w:rFonts w:cstheme="minorHAnsi"/>
                <w:b/>
                <w:bCs/>
                <w:sz w:val="22"/>
                <w:szCs w:val="22"/>
              </w:rPr>
              <w:t>Documents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14:paraId="22C9A04A" w14:textId="77777777" w:rsidR="0045474B" w:rsidRPr="002C3B49" w:rsidRDefault="0045474B" w:rsidP="00650DC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74B" w:rsidRPr="002C3B49" w14:paraId="00609862" w14:textId="77777777" w:rsidTr="00DA748F">
        <w:tc>
          <w:tcPr>
            <w:tcW w:w="4957" w:type="dxa"/>
          </w:tcPr>
          <w:p w14:paraId="0FADC905" w14:textId="59A6885B" w:rsidR="0045474B" w:rsidRPr="002C3B49" w:rsidRDefault="003F7026" w:rsidP="00650DC3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Membership registration</w:t>
            </w:r>
          </w:p>
        </w:tc>
        <w:tc>
          <w:tcPr>
            <w:tcW w:w="3543" w:type="dxa"/>
          </w:tcPr>
          <w:p w14:paraId="19056E2E" w14:textId="77777777" w:rsidR="0045474B" w:rsidRPr="002C3B49" w:rsidRDefault="0045474B" w:rsidP="00650DC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74B" w:rsidRPr="002C3B49" w14:paraId="035C3333" w14:textId="77777777" w:rsidTr="00DA748F">
        <w:tc>
          <w:tcPr>
            <w:tcW w:w="4957" w:type="dxa"/>
          </w:tcPr>
          <w:p w14:paraId="79402C7A" w14:textId="09641673" w:rsidR="0045474B" w:rsidRPr="002C3B49" w:rsidRDefault="009E1303" w:rsidP="00650DC3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Training records</w:t>
            </w:r>
          </w:p>
        </w:tc>
        <w:tc>
          <w:tcPr>
            <w:tcW w:w="3543" w:type="dxa"/>
          </w:tcPr>
          <w:p w14:paraId="2DF74D46" w14:textId="77777777" w:rsidR="0045474B" w:rsidRPr="002C3B49" w:rsidRDefault="0045474B" w:rsidP="00650DC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D17EE" w:rsidRPr="002C3B49" w14:paraId="78D8E865" w14:textId="77777777" w:rsidTr="00DA748F">
        <w:tc>
          <w:tcPr>
            <w:tcW w:w="4957" w:type="dxa"/>
          </w:tcPr>
          <w:p w14:paraId="43195925" w14:textId="0901D227" w:rsidR="004D17EE" w:rsidRPr="002C3B49" w:rsidRDefault="004D17EE" w:rsidP="00650DC3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Contracts to hire adult labour</w:t>
            </w:r>
          </w:p>
        </w:tc>
        <w:tc>
          <w:tcPr>
            <w:tcW w:w="3543" w:type="dxa"/>
          </w:tcPr>
          <w:p w14:paraId="3E7DBD6E" w14:textId="77777777" w:rsidR="004D17EE" w:rsidRPr="002C3B49" w:rsidRDefault="004D17EE" w:rsidP="00650DC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74B" w:rsidRPr="002C3B49" w14:paraId="2120017C" w14:textId="77777777" w:rsidTr="00DA748F">
        <w:tc>
          <w:tcPr>
            <w:tcW w:w="4957" w:type="dxa"/>
          </w:tcPr>
          <w:p w14:paraId="6AE62646" w14:textId="5CBDD850" w:rsidR="0045474B" w:rsidRPr="002C3B49" w:rsidRDefault="004D17EE" w:rsidP="00650DC3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 xml:space="preserve">Records of wages/hours for seasonal workers </w:t>
            </w:r>
          </w:p>
        </w:tc>
        <w:tc>
          <w:tcPr>
            <w:tcW w:w="3543" w:type="dxa"/>
          </w:tcPr>
          <w:p w14:paraId="1A5745DD" w14:textId="77777777" w:rsidR="0045474B" w:rsidRPr="002C3B49" w:rsidRDefault="0045474B" w:rsidP="00650DC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E1303" w:rsidRPr="002C3B49" w14:paraId="58315CDB" w14:textId="77777777" w:rsidTr="00DA748F">
        <w:tc>
          <w:tcPr>
            <w:tcW w:w="4957" w:type="dxa"/>
          </w:tcPr>
          <w:p w14:paraId="4D4FF279" w14:textId="58F4CDC1" w:rsidR="009E1303" w:rsidRPr="002C3B49" w:rsidRDefault="00882D36" w:rsidP="00650DC3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Grievance mechanism data</w:t>
            </w:r>
            <w:r w:rsidR="00497D68" w:rsidRPr="002C3B49">
              <w:rPr>
                <w:rFonts w:cstheme="minorHAnsi"/>
                <w:sz w:val="22"/>
                <w:szCs w:val="22"/>
              </w:rPr>
              <w:t xml:space="preserve"> (reports, gender, age, issue)</w:t>
            </w:r>
          </w:p>
        </w:tc>
        <w:tc>
          <w:tcPr>
            <w:tcW w:w="3543" w:type="dxa"/>
          </w:tcPr>
          <w:p w14:paraId="0F15F3A9" w14:textId="77777777" w:rsidR="009E1303" w:rsidRPr="002C3B49" w:rsidRDefault="009E1303" w:rsidP="00650DC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217D4" w:rsidRPr="002C3B49" w14:paraId="681C74DD" w14:textId="77777777" w:rsidTr="00DA748F">
        <w:tc>
          <w:tcPr>
            <w:tcW w:w="4957" w:type="dxa"/>
          </w:tcPr>
          <w:p w14:paraId="30EE950F" w14:textId="100C7B8D" w:rsidR="00D217D4" w:rsidRPr="002C3B49" w:rsidRDefault="00D217D4" w:rsidP="00650DC3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Records of mitigation and remediation measures</w:t>
            </w:r>
          </w:p>
        </w:tc>
        <w:tc>
          <w:tcPr>
            <w:tcW w:w="3543" w:type="dxa"/>
          </w:tcPr>
          <w:p w14:paraId="4BD93D96" w14:textId="77777777" w:rsidR="00D217D4" w:rsidRPr="002C3B49" w:rsidRDefault="00D217D4" w:rsidP="00650DC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E1303" w:rsidRPr="002C3B49" w14:paraId="42ED7FA2" w14:textId="77777777" w:rsidTr="00DA748F">
        <w:tc>
          <w:tcPr>
            <w:tcW w:w="4957" w:type="dxa"/>
          </w:tcPr>
          <w:p w14:paraId="4A65A195" w14:textId="26700821" w:rsidR="009E1303" w:rsidRPr="002C3B49" w:rsidRDefault="006D60A9" w:rsidP="00650DC3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School attendance</w:t>
            </w:r>
          </w:p>
        </w:tc>
        <w:tc>
          <w:tcPr>
            <w:tcW w:w="3543" w:type="dxa"/>
          </w:tcPr>
          <w:p w14:paraId="37F4BC6D" w14:textId="77777777" w:rsidR="009E1303" w:rsidRPr="002C3B49" w:rsidRDefault="009E1303" w:rsidP="00650DC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74B" w:rsidRPr="002C3B49" w14:paraId="09B93F2D" w14:textId="77777777" w:rsidTr="00DA748F">
        <w:tc>
          <w:tcPr>
            <w:tcW w:w="4957" w:type="dxa"/>
          </w:tcPr>
          <w:p w14:paraId="37E6748B" w14:textId="0A834A9A" w:rsidR="0045474B" w:rsidRPr="002C3B49" w:rsidRDefault="006334F1" w:rsidP="00650DC3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Management and staff</w:t>
            </w:r>
            <w:r w:rsidR="001A6AF3" w:rsidRPr="002C3B49">
              <w:rPr>
                <w:rFonts w:cstheme="minorHAnsi"/>
                <w:sz w:val="22"/>
                <w:szCs w:val="22"/>
              </w:rPr>
              <w:t xml:space="preserve"> </w:t>
            </w:r>
            <w:r w:rsidR="00497D68" w:rsidRPr="002C3B49">
              <w:rPr>
                <w:rFonts w:cstheme="minorHAnsi"/>
                <w:sz w:val="22"/>
                <w:szCs w:val="22"/>
              </w:rPr>
              <w:t>lists (roles, gender)</w:t>
            </w:r>
          </w:p>
        </w:tc>
        <w:tc>
          <w:tcPr>
            <w:tcW w:w="3543" w:type="dxa"/>
          </w:tcPr>
          <w:p w14:paraId="1F11D230" w14:textId="77777777" w:rsidR="0045474B" w:rsidRPr="002C3B49" w:rsidRDefault="0045474B" w:rsidP="00650DC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A6AF3" w:rsidRPr="002C3B49" w14:paraId="3F20A761" w14:textId="77777777" w:rsidTr="00DA748F">
        <w:tc>
          <w:tcPr>
            <w:tcW w:w="4957" w:type="dxa"/>
          </w:tcPr>
          <w:p w14:paraId="2972E42A" w14:textId="3F89B64D" w:rsidR="001A6AF3" w:rsidRPr="002C3B49" w:rsidRDefault="00497D68" w:rsidP="00650DC3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HRDD committee records (roles, gender, training)</w:t>
            </w:r>
          </w:p>
        </w:tc>
        <w:tc>
          <w:tcPr>
            <w:tcW w:w="3543" w:type="dxa"/>
          </w:tcPr>
          <w:p w14:paraId="37A7E59E" w14:textId="77777777" w:rsidR="001A6AF3" w:rsidRPr="002C3B49" w:rsidRDefault="001A6AF3" w:rsidP="00650DC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217D4" w:rsidRPr="002C3B49" w14:paraId="08E6E24C" w14:textId="77777777" w:rsidTr="00DA748F">
        <w:tc>
          <w:tcPr>
            <w:tcW w:w="4957" w:type="dxa"/>
          </w:tcPr>
          <w:p w14:paraId="34D4BE3E" w14:textId="48A1F79C" w:rsidR="00D217D4" w:rsidRPr="002C3B49" w:rsidRDefault="00822D7B" w:rsidP="00650DC3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Maps of the site, local area, school</w:t>
            </w:r>
          </w:p>
        </w:tc>
        <w:tc>
          <w:tcPr>
            <w:tcW w:w="3543" w:type="dxa"/>
          </w:tcPr>
          <w:p w14:paraId="60932B09" w14:textId="77777777" w:rsidR="00D217D4" w:rsidRPr="002C3B49" w:rsidRDefault="00D217D4" w:rsidP="00650DC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4006A" w:rsidRPr="002C3B49" w14:paraId="4C33C518" w14:textId="77777777" w:rsidTr="00DA748F">
        <w:tc>
          <w:tcPr>
            <w:tcW w:w="4957" w:type="dxa"/>
          </w:tcPr>
          <w:p w14:paraId="69AE9260" w14:textId="7AE96D80" w:rsidR="00A4006A" w:rsidRPr="002C3B49" w:rsidRDefault="00A4006A" w:rsidP="00650DC3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Vulnerable groups list</w:t>
            </w:r>
          </w:p>
        </w:tc>
        <w:tc>
          <w:tcPr>
            <w:tcW w:w="3543" w:type="dxa"/>
          </w:tcPr>
          <w:p w14:paraId="69325D57" w14:textId="77777777" w:rsidR="00A4006A" w:rsidRPr="002C3B49" w:rsidRDefault="00A4006A" w:rsidP="00650DC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74B" w:rsidRPr="002C3B49" w14:paraId="07FAF257" w14:textId="77777777" w:rsidTr="000B7351">
        <w:tc>
          <w:tcPr>
            <w:tcW w:w="4957" w:type="dxa"/>
            <w:shd w:val="clear" w:color="auto" w:fill="E2EFD9" w:themeFill="accent6" w:themeFillTint="33"/>
          </w:tcPr>
          <w:p w14:paraId="21FFF22C" w14:textId="4EFD7EBF" w:rsidR="0045474B" w:rsidRPr="002C3B49" w:rsidRDefault="006D0805" w:rsidP="00650DC3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Places – observing sites and behaviour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14:paraId="72FA50CE" w14:textId="77777777" w:rsidR="0045474B" w:rsidRPr="002C3B49" w:rsidRDefault="0045474B" w:rsidP="00650DC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74B" w:rsidRPr="002C3B49" w14:paraId="27F1597C" w14:textId="77777777" w:rsidTr="00DA748F">
        <w:tc>
          <w:tcPr>
            <w:tcW w:w="4957" w:type="dxa"/>
          </w:tcPr>
          <w:p w14:paraId="3CB13CB4" w14:textId="1D60525C" w:rsidR="0045474B" w:rsidRPr="002C3B49" w:rsidRDefault="00477D48" w:rsidP="0045474B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Entrance and exit</w:t>
            </w:r>
          </w:p>
        </w:tc>
        <w:tc>
          <w:tcPr>
            <w:tcW w:w="3543" w:type="dxa"/>
          </w:tcPr>
          <w:p w14:paraId="7672AA04" w14:textId="77777777" w:rsidR="0045474B" w:rsidRPr="002C3B49" w:rsidRDefault="0045474B" w:rsidP="00650DC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E1275" w:rsidRPr="002C3B49" w14:paraId="43513A4A" w14:textId="77777777" w:rsidTr="00DA748F">
        <w:tc>
          <w:tcPr>
            <w:tcW w:w="4957" w:type="dxa"/>
          </w:tcPr>
          <w:p w14:paraId="230EA437" w14:textId="50F33C42" w:rsidR="009E1275" w:rsidRPr="002C3B49" w:rsidRDefault="008E20DC" w:rsidP="0045474B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Location of suggestion box/grievance mechanism</w:t>
            </w:r>
          </w:p>
        </w:tc>
        <w:tc>
          <w:tcPr>
            <w:tcW w:w="3543" w:type="dxa"/>
          </w:tcPr>
          <w:p w14:paraId="03BEA1C8" w14:textId="77777777" w:rsidR="009E1275" w:rsidRPr="002C3B49" w:rsidRDefault="009E1275" w:rsidP="00650DC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20DC" w:rsidRPr="002C3B49" w14:paraId="0703D0A8" w14:textId="77777777" w:rsidTr="00DA748F">
        <w:tc>
          <w:tcPr>
            <w:tcW w:w="4957" w:type="dxa"/>
          </w:tcPr>
          <w:p w14:paraId="59C1092C" w14:textId="4974794B" w:rsidR="008E20DC" w:rsidRPr="002C3B49" w:rsidRDefault="008E20DC" w:rsidP="0045474B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Posters about HRDD and how to report a grievance</w:t>
            </w:r>
          </w:p>
        </w:tc>
        <w:tc>
          <w:tcPr>
            <w:tcW w:w="3543" w:type="dxa"/>
          </w:tcPr>
          <w:p w14:paraId="5D89B579" w14:textId="77777777" w:rsidR="008E20DC" w:rsidRPr="002C3B49" w:rsidRDefault="008E20DC" w:rsidP="00650DC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665F9" w:rsidRPr="002C3B49" w14:paraId="45908742" w14:textId="77777777" w:rsidTr="00DA748F">
        <w:tc>
          <w:tcPr>
            <w:tcW w:w="4957" w:type="dxa"/>
          </w:tcPr>
          <w:p w14:paraId="6A3B1120" w14:textId="3F82FCA8" w:rsidR="007665F9" w:rsidRPr="002C3B49" w:rsidRDefault="007665F9" w:rsidP="0045474B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Meetings of members/workers</w:t>
            </w:r>
          </w:p>
        </w:tc>
        <w:tc>
          <w:tcPr>
            <w:tcW w:w="3543" w:type="dxa"/>
          </w:tcPr>
          <w:p w14:paraId="770CEA97" w14:textId="77777777" w:rsidR="007665F9" w:rsidRPr="002C3B49" w:rsidRDefault="007665F9" w:rsidP="00650DC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665F9" w:rsidRPr="002C3B49" w14:paraId="3CEA7122" w14:textId="77777777" w:rsidTr="00DA748F">
        <w:tc>
          <w:tcPr>
            <w:tcW w:w="4957" w:type="dxa"/>
          </w:tcPr>
          <w:p w14:paraId="0BA36D3A" w14:textId="189F15F7" w:rsidR="007665F9" w:rsidRPr="002C3B49" w:rsidRDefault="007665F9" w:rsidP="0045474B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Training or awareness raising meetings</w:t>
            </w:r>
          </w:p>
        </w:tc>
        <w:tc>
          <w:tcPr>
            <w:tcW w:w="3543" w:type="dxa"/>
          </w:tcPr>
          <w:p w14:paraId="17A20019" w14:textId="77777777" w:rsidR="007665F9" w:rsidRPr="002C3B49" w:rsidRDefault="007665F9" w:rsidP="00650DC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474B" w:rsidRPr="002C3B49" w14:paraId="57B79B3F" w14:textId="77777777" w:rsidTr="00DA748F">
        <w:tc>
          <w:tcPr>
            <w:tcW w:w="4957" w:type="dxa"/>
          </w:tcPr>
          <w:p w14:paraId="39523000" w14:textId="41B78595" w:rsidR="0045474B" w:rsidRPr="002C3B49" w:rsidRDefault="00477D48" w:rsidP="0045474B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Rest/shade areas</w:t>
            </w:r>
          </w:p>
        </w:tc>
        <w:tc>
          <w:tcPr>
            <w:tcW w:w="3543" w:type="dxa"/>
          </w:tcPr>
          <w:p w14:paraId="21085528" w14:textId="77777777" w:rsidR="0045474B" w:rsidRPr="002C3B49" w:rsidRDefault="0045474B" w:rsidP="00650DC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665F9" w:rsidRPr="002C3B49" w14:paraId="43F950B4" w14:textId="77777777" w:rsidTr="00DA748F">
        <w:tc>
          <w:tcPr>
            <w:tcW w:w="4957" w:type="dxa"/>
          </w:tcPr>
          <w:p w14:paraId="4944DBA3" w14:textId="3B3B0FBF" w:rsidR="007665F9" w:rsidRPr="002C3B49" w:rsidRDefault="007665F9" w:rsidP="0045474B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Work</w:t>
            </w:r>
            <w:r w:rsidR="001552A2" w:rsidRPr="002C3B49">
              <w:rPr>
                <w:rFonts w:cstheme="minorHAnsi"/>
                <w:sz w:val="22"/>
                <w:szCs w:val="22"/>
              </w:rPr>
              <w:t>ing</w:t>
            </w:r>
            <w:r w:rsidRPr="002C3B49">
              <w:rPr>
                <w:rFonts w:cstheme="minorHAnsi"/>
                <w:sz w:val="22"/>
                <w:szCs w:val="22"/>
              </w:rPr>
              <w:t xml:space="preserve"> practices</w:t>
            </w:r>
          </w:p>
        </w:tc>
        <w:tc>
          <w:tcPr>
            <w:tcW w:w="3543" w:type="dxa"/>
          </w:tcPr>
          <w:p w14:paraId="71AAE3FD" w14:textId="77777777" w:rsidR="007665F9" w:rsidRPr="002C3B49" w:rsidRDefault="007665F9" w:rsidP="00650DC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C5898" w:rsidRPr="002C3B49" w14:paraId="778C7D55" w14:textId="77777777" w:rsidTr="00DA748F">
        <w:tc>
          <w:tcPr>
            <w:tcW w:w="4957" w:type="dxa"/>
          </w:tcPr>
          <w:p w14:paraId="6A0B70AB" w14:textId="205398FF" w:rsidR="005C5898" w:rsidRPr="002C3B49" w:rsidRDefault="005C5898" w:rsidP="005C5898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 xml:space="preserve">Tasks performed by women and men </w:t>
            </w:r>
          </w:p>
        </w:tc>
        <w:tc>
          <w:tcPr>
            <w:tcW w:w="3543" w:type="dxa"/>
          </w:tcPr>
          <w:p w14:paraId="53EE49A7" w14:textId="77777777" w:rsidR="005C5898" w:rsidRPr="002C3B49" w:rsidRDefault="005C5898" w:rsidP="005C589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C5898" w:rsidRPr="002C3B49" w14:paraId="1444829B" w14:textId="77777777" w:rsidTr="00DA748F">
        <w:tc>
          <w:tcPr>
            <w:tcW w:w="4957" w:type="dxa"/>
          </w:tcPr>
          <w:p w14:paraId="362A679F" w14:textId="42212B7B" w:rsidR="005C5898" w:rsidRPr="002C3B49" w:rsidRDefault="005C5898" w:rsidP="005C5898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Tasks performed by children</w:t>
            </w:r>
          </w:p>
        </w:tc>
        <w:tc>
          <w:tcPr>
            <w:tcW w:w="3543" w:type="dxa"/>
          </w:tcPr>
          <w:p w14:paraId="13D6032D" w14:textId="77777777" w:rsidR="005C5898" w:rsidRPr="002C3B49" w:rsidRDefault="005C5898" w:rsidP="005C589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C5898" w:rsidRPr="002C3B49" w14:paraId="65050884" w14:textId="77777777" w:rsidTr="00DA748F">
        <w:tc>
          <w:tcPr>
            <w:tcW w:w="4957" w:type="dxa"/>
          </w:tcPr>
          <w:p w14:paraId="248C736A" w14:textId="36FE4BE9" w:rsidR="005C5898" w:rsidRPr="002C3B49" w:rsidRDefault="005C5898" w:rsidP="005C5898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Appearance and behaviour of seasonal workers</w:t>
            </w:r>
          </w:p>
        </w:tc>
        <w:tc>
          <w:tcPr>
            <w:tcW w:w="3543" w:type="dxa"/>
          </w:tcPr>
          <w:p w14:paraId="3B346B4C" w14:textId="77777777" w:rsidR="005C5898" w:rsidRPr="002C3B49" w:rsidRDefault="005C5898" w:rsidP="005C589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C5898" w:rsidRPr="002C3B49" w14:paraId="6B1763CE" w14:textId="77777777" w:rsidTr="00DA748F">
        <w:tc>
          <w:tcPr>
            <w:tcW w:w="4957" w:type="dxa"/>
          </w:tcPr>
          <w:p w14:paraId="7EACA7E0" w14:textId="180078F1" w:rsidR="005C5898" w:rsidRPr="002C3B49" w:rsidRDefault="005C5898" w:rsidP="005C5898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Culture and atmosphere</w:t>
            </w:r>
            <w:r w:rsidR="003C7D0A" w:rsidRPr="002C3B49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</w:tcPr>
          <w:p w14:paraId="40B14100" w14:textId="77777777" w:rsidR="005C5898" w:rsidRPr="002C3B49" w:rsidRDefault="005C5898" w:rsidP="005C589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722E8" w:rsidRPr="002C3B49" w14:paraId="1A069CBE" w14:textId="77777777" w:rsidTr="00DA748F">
        <w:tc>
          <w:tcPr>
            <w:tcW w:w="4957" w:type="dxa"/>
          </w:tcPr>
          <w:p w14:paraId="6572DEE6" w14:textId="49544AB1" w:rsidR="002722E8" w:rsidRPr="002C3B49" w:rsidRDefault="00CC6111" w:rsidP="005C5898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Places where vulnerable groups live</w:t>
            </w:r>
          </w:p>
        </w:tc>
        <w:tc>
          <w:tcPr>
            <w:tcW w:w="3543" w:type="dxa"/>
          </w:tcPr>
          <w:p w14:paraId="02DE0230" w14:textId="77777777" w:rsidR="002722E8" w:rsidRPr="002C3B49" w:rsidRDefault="002722E8" w:rsidP="005C589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C5898" w:rsidRPr="002C3B49" w14:paraId="371E4DB9" w14:textId="77777777" w:rsidTr="00DA748F">
        <w:tc>
          <w:tcPr>
            <w:tcW w:w="4957" w:type="dxa"/>
          </w:tcPr>
          <w:p w14:paraId="20BC3883" w14:textId="0B87FE39" w:rsidR="005C5898" w:rsidRPr="002C3B49" w:rsidRDefault="005C5898" w:rsidP="005C5898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W</w:t>
            </w:r>
            <w:r w:rsidR="001552A2" w:rsidRPr="002C3B49">
              <w:rPr>
                <w:rFonts w:cstheme="minorHAnsi"/>
                <w:sz w:val="22"/>
                <w:szCs w:val="22"/>
              </w:rPr>
              <w:t>orker w</w:t>
            </w:r>
            <w:r w:rsidRPr="002C3B49">
              <w:rPr>
                <w:rFonts w:cstheme="minorHAnsi"/>
                <w:sz w:val="22"/>
                <w:szCs w:val="22"/>
              </w:rPr>
              <w:t>ashrooms and toilets</w:t>
            </w:r>
          </w:p>
        </w:tc>
        <w:tc>
          <w:tcPr>
            <w:tcW w:w="3543" w:type="dxa"/>
          </w:tcPr>
          <w:p w14:paraId="6FD0C4E4" w14:textId="77777777" w:rsidR="005C5898" w:rsidRPr="002C3B49" w:rsidRDefault="005C5898" w:rsidP="005C589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C5898" w:rsidRPr="002C3B49" w14:paraId="1CD924B9" w14:textId="77777777" w:rsidTr="00DA748F">
        <w:tc>
          <w:tcPr>
            <w:tcW w:w="4957" w:type="dxa"/>
          </w:tcPr>
          <w:p w14:paraId="3C4EB871" w14:textId="15AF07D8" w:rsidR="005C5898" w:rsidRPr="002C3B49" w:rsidRDefault="003C7D0A" w:rsidP="005C5898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Worker h</w:t>
            </w:r>
            <w:r w:rsidR="005C5898" w:rsidRPr="002C3B49">
              <w:rPr>
                <w:rFonts w:cstheme="minorHAnsi"/>
                <w:sz w:val="22"/>
                <w:szCs w:val="22"/>
              </w:rPr>
              <w:t>ousing</w:t>
            </w:r>
            <w:r w:rsidRPr="002C3B49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</w:tcPr>
          <w:p w14:paraId="33068997" w14:textId="77777777" w:rsidR="005C5898" w:rsidRPr="002C3B49" w:rsidRDefault="005C5898" w:rsidP="005C589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34A22" w:rsidRPr="002C3B49" w14:paraId="222A52A3" w14:textId="77777777" w:rsidTr="00DA748F">
        <w:tc>
          <w:tcPr>
            <w:tcW w:w="4957" w:type="dxa"/>
          </w:tcPr>
          <w:p w14:paraId="33B6431D" w14:textId="10E5C58A" w:rsidR="00334A22" w:rsidRPr="002C3B49" w:rsidRDefault="008F2322" w:rsidP="005C5898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School and route/transport to school</w:t>
            </w:r>
          </w:p>
        </w:tc>
        <w:tc>
          <w:tcPr>
            <w:tcW w:w="3543" w:type="dxa"/>
          </w:tcPr>
          <w:p w14:paraId="72397AD6" w14:textId="77777777" w:rsidR="00334A22" w:rsidRPr="002C3B49" w:rsidRDefault="00334A22" w:rsidP="005C589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D0805" w:rsidRPr="002C3B49" w14:paraId="6B914590" w14:textId="77777777" w:rsidTr="000B7351">
        <w:tc>
          <w:tcPr>
            <w:tcW w:w="4957" w:type="dxa"/>
            <w:shd w:val="clear" w:color="auto" w:fill="E2EFD9" w:themeFill="accent6" w:themeFillTint="33"/>
          </w:tcPr>
          <w:p w14:paraId="250D20F2" w14:textId="619B40D2" w:rsidR="006D0805" w:rsidRPr="002C3B49" w:rsidRDefault="006D0805" w:rsidP="006D0805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People- interviews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14:paraId="03B5ABED" w14:textId="1EB43333" w:rsidR="006D0805" w:rsidRPr="002C3B49" w:rsidRDefault="006D0805" w:rsidP="006D080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D0805" w:rsidRPr="002C3B49" w14:paraId="3C329D5E" w14:textId="77777777" w:rsidTr="00DA748F">
        <w:tc>
          <w:tcPr>
            <w:tcW w:w="4957" w:type="dxa"/>
          </w:tcPr>
          <w:p w14:paraId="6B6829E1" w14:textId="63D7F1D8" w:rsidR="006D0805" w:rsidRPr="002C3B49" w:rsidRDefault="006D0805" w:rsidP="006D0805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 xml:space="preserve">Members </w:t>
            </w:r>
          </w:p>
        </w:tc>
        <w:tc>
          <w:tcPr>
            <w:tcW w:w="3543" w:type="dxa"/>
          </w:tcPr>
          <w:p w14:paraId="161B9BBF" w14:textId="77777777" w:rsidR="006D0805" w:rsidRPr="002C3B49" w:rsidRDefault="006D0805" w:rsidP="006D080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D0805" w:rsidRPr="002C3B49" w14:paraId="5D1DD8AE" w14:textId="77777777" w:rsidTr="00DA748F">
        <w:tc>
          <w:tcPr>
            <w:tcW w:w="4957" w:type="dxa"/>
          </w:tcPr>
          <w:p w14:paraId="5D1BA7F0" w14:textId="523004FC" w:rsidR="006D0805" w:rsidRPr="002C3B49" w:rsidRDefault="006D0805" w:rsidP="006D0805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Spouses of members, family farmers/miners</w:t>
            </w:r>
          </w:p>
        </w:tc>
        <w:tc>
          <w:tcPr>
            <w:tcW w:w="3543" w:type="dxa"/>
          </w:tcPr>
          <w:p w14:paraId="090698BA" w14:textId="77777777" w:rsidR="006D0805" w:rsidRPr="002C3B49" w:rsidRDefault="006D0805" w:rsidP="006D080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D0805" w:rsidRPr="002C3B49" w14:paraId="5E9ED61B" w14:textId="77777777" w:rsidTr="00DA748F">
        <w:tc>
          <w:tcPr>
            <w:tcW w:w="4957" w:type="dxa"/>
          </w:tcPr>
          <w:p w14:paraId="10E340D4" w14:textId="4F7AE675" w:rsidR="006D0805" w:rsidRPr="002C3B49" w:rsidRDefault="006D0805" w:rsidP="006D0805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Seasonal workers</w:t>
            </w:r>
          </w:p>
        </w:tc>
        <w:tc>
          <w:tcPr>
            <w:tcW w:w="3543" w:type="dxa"/>
          </w:tcPr>
          <w:p w14:paraId="793AC4DA" w14:textId="77777777" w:rsidR="006D0805" w:rsidRPr="002C3B49" w:rsidRDefault="006D0805" w:rsidP="006D080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D0805" w:rsidRPr="002C3B49" w14:paraId="1D6B20AA" w14:textId="77777777" w:rsidTr="00DA748F">
        <w:tc>
          <w:tcPr>
            <w:tcW w:w="4957" w:type="dxa"/>
          </w:tcPr>
          <w:p w14:paraId="4B36018A" w14:textId="563522C9" w:rsidR="006D0805" w:rsidRPr="002C3B49" w:rsidRDefault="006D0805" w:rsidP="006D0805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Members or workers from vulnerable groups</w:t>
            </w:r>
          </w:p>
        </w:tc>
        <w:tc>
          <w:tcPr>
            <w:tcW w:w="3543" w:type="dxa"/>
          </w:tcPr>
          <w:p w14:paraId="71E5F168" w14:textId="77777777" w:rsidR="006D0805" w:rsidRPr="002C3B49" w:rsidRDefault="006D0805" w:rsidP="006D080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D0805" w:rsidRPr="002C3B49" w14:paraId="3524131A" w14:textId="77777777" w:rsidTr="00DA748F">
        <w:tc>
          <w:tcPr>
            <w:tcW w:w="4957" w:type="dxa"/>
          </w:tcPr>
          <w:p w14:paraId="5CB82700" w14:textId="351848BC" w:rsidR="006D0805" w:rsidRPr="002C3B49" w:rsidRDefault="006D0805" w:rsidP="006D0805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Households at risk of child labour</w:t>
            </w:r>
          </w:p>
        </w:tc>
        <w:tc>
          <w:tcPr>
            <w:tcW w:w="3543" w:type="dxa"/>
          </w:tcPr>
          <w:p w14:paraId="1FBD1D91" w14:textId="77777777" w:rsidR="006D0805" w:rsidRPr="002C3B49" w:rsidRDefault="006D0805" w:rsidP="006D080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D0805" w:rsidRPr="002C3B49" w14:paraId="54EC1D67" w14:textId="77777777" w:rsidTr="00DA748F">
        <w:tc>
          <w:tcPr>
            <w:tcW w:w="4957" w:type="dxa"/>
          </w:tcPr>
          <w:p w14:paraId="0C30D958" w14:textId="1B39993D" w:rsidR="006D0805" w:rsidRPr="002C3B49" w:rsidRDefault="006D0805" w:rsidP="006D0805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HRDD committee members</w:t>
            </w:r>
          </w:p>
        </w:tc>
        <w:tc>
          <w:tcPr>
            <w:tcW w:w="3543" w:type="dxa"/>
          </w:tcPr>
          <w:p w14:paraId="490EB96B" w14:textId="77777777" w:rsidR="006D0805" w:rsidRPr="002C3B49" w:rsidRDefault="006D0805" w:rsidP="006D080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D0805" w:rsidRPr="002C3B49" w14:paraId="311F399A" w14:textId="77777777" w:rsidTr="00DA748F">
        <w:tc>
          <w:tcPr>
            <w:tcW w:w="4957" w:type="dxa"/>
          </w:tcPr>
          <w:p w14:paraId="7EF9B190" w14:textId="1821D609" w:rsidR="006D0805" w:rsidRPr="002C3B49" w:rsidRDefault="006D0805" w:rsidP="006D0805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Relevant staff and management</w:t>
            </w:r>
          </w:p>
        </w:tc>
        <w:tc>
          <w:tcPr>
            <w:tcW w:w="3543" w:type="dxa"/>
          </w:tcPr>
          <w:p w14:paraId="4C1DDFCB" w14:textId="77777777" w:rsidR="006D0805" w:rsidRPr="002C3B49" w:rsidRDefault="006D0805" w:rsidP="006D080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D0805" w:rsidRPr="002C3B49" w14:paraId="2CB00A96" w14:textId="77777777" w:rsidTr="00DA748F">
        <w:tc>
          <w:tcPr>
            <w:tcW w:w="4957" w:type="dxa"/>
          </w:tcPr>
          <w:p w14:paraId="04822DFB" w14:textId="56D88C4C" w:rsidR="006D0805" w:rsidRPr="002C3B49" w:rsidRDefault="006D0805" w:rsidP="006D0805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School teachers</w:t>
            </w:r>
          </w:p>
        </w:tc>
        <w:tc>
          <w:tcPr>
            <w:tcW w:w="3543" w:type="dxa"/>
          </w:tcPr>
          <w:p w14:paraId="112AA95D" w14:textId="77777777" w:rsidR="006D0805" w:rsidRPr="002C3B49" w:rsidRDefault="006D0805" w:rsidP="006D080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D0805" w:rsidRPr="002C3B49" w14:paraId="37BFABD9" w14:textId="77777777" w:rsidTr="00DA748F">
        <w:tc>
          <w:tcPr>
            <w:tcW w:w="4957" w:type="dxa"/>
          </w:tcPr>
          <w:p w14:paraId="00159B64" w14:textId="2E3AFEF8" w:rsidR="006D0805" w:rsidRPr="002C3B49" w:rsidRDefault="006D0805" w:rsidP="006D0805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Community leaders</w:t>
            </w:r>
          </w:p>
        </w:tc>
        <w:tc>
          <w:tcPr>
            <w:tcW w:w="3543" w:type="dxa"/>
          </w:tcPr>
          <w:p w14:paraId="57F6F271" w14:textId="77777777" w:rsidR="006D0805" w:rsidRPr="002C3B49" w:rsidRDefault="006D0805" w:rsidP="006D080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D0805" w:rsidRPr="002C3B49" w14:paraId="5CF88E09" w14:textId="77777777" w:rsidTr="00DA748F">
        <w:tc>
          <w:tcPr>
            <w:tcW w:w="4957" w:type="dxa"/>
          </w:tcPr>
          <w:p w14:paraId="02A3AF19" w14:textId="277EDAC1" w:rsidR="006D0805" w:rsidRPr="002C3B49" w:rsidRDefault="006D0805" w:rsidP="006D0805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Relevant experts</w:t>
            </w:r>
          </w:p>
        </w:tc>
        <w:tc>
          <w:tcPr>
            <w:tcW w:w="3543" w:type="dxa"/>
          </w:tcPr>
          <w:p w14:paraId="5C81070E" w14:textId="77777777" w:rsidR="006D0805" w:rsidRPr="002C3B49" w:rsidRDefault="006D0805" w:rsidP="006D080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D0805" w:rsidRPr="002C3B49" w14:paraId="2C35D4A8" w14:textId="77777777" w:rsidTr="00DA748F">
        <w:tc>
          <w:tcPr>
            <w:tcW w:w="4957" w:type="dxa"/>
          </w:tcPr>
          <w:p w14:paraId="5DAFE07C" w14:textId="7B783C7B" w:rsidR="006D0805" w:rsidRPr="002C3B49" w:rsidRDefault="006D0805" w:rsidP="006D0805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Women’s groups</w:t>
            </w:r>
          </w:p>
        </w:tc>
        <w:tc>
          <w:tcPr>
            <w:tcW w:w="3543" w:type="dxa"/>
          </w:tcPr>
          <w:p w14:paraId="3F43EF08" w14:textId="77777777" w:rsidR="006D0805" w:rsidRPr="002C3B49" w:rsidRDefault="006D0805" w:rsidP="006D0805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244C8907" w14:textId="77777777" w:rsidR="00B5094E" w:rsidRPr="002C3B49" w:rsidRDefault="00B5094E" w:rsidP="00650DC3">
      <w:pPr>
        <w:rPr>
          <w:rFonts w:cstheme="minorHAnsi"/>
        </w:rPr>
      </w:pPr>
    </w:p>
    <w:p w14:paraId="31D83818" w14:textId="77777777" w:rsidR="009E15B0" w:rsidRDefault="009E15B0" w:rsidP="005368F8">
      <w:pPr>
        <w:rPr>
          <w:rFonts w:cstheme="minorHAnsi"/>
        </w:rPr>
      </w:pPr>
    </w:p>
    <w:p w14:paraId="27877081" w14:textId="77777777" w:rsidR="00B22AF4" w:rsidRDefault="00B22AF4" w:rsidP="005368F8">
      <w:pPr>
        <w:rPr>
          <w:rFonts w:cstheme="minorHAnsi"/>
        </w:rPr>
      </w:pPr>
    </w:p>
    <w:p w14:paraId="6A0A4550" w14:textId="77777777" w:rsidR="009E15B0" w:rsidRDefault="009E15B0" w:rsidP="005368F8">
      <w:pPr>
        <w:rPr>
          <w:rFonts w:cstheme="minorHAnsi"/>
        </w:rPr>
      </w:pPr>
    </w:p>
    <w:p w14:paraId="798625D0" w14:textId="56EDBA84" w:rsidR="009E15B0" w:rsidRDefault="009E15B0" w:rsidP="005368F8">
      <w:pPr>
        <w:rPr>
          <w:rFonts w:cstheme="minorHAnsi"/>
          <w:b/>
          <w:bCs/>
        </w:rPr>
      </w:pPr>
      <w:r w:rsidRPr="009E15B0">
        <w:rPr>
          <w:rFonts w:cstheme="minorHAnsi"/>
          <w:b/>
          <w:bCs/>
        </w:rPr>
        <w:t>Example</w:t>
      </w:r>
    </w:p>
    <w:p w14:paraId="6B12B2C4" w14:textId="77777777" w:rsidR="0097573B" w:rsidRDefault="0097573B" w:rsidP="0097573B">
      <w:pPr>
        <w:rPr>
          <w:lang w:val="en-US"/>
        </w:rPr>
      </w:pPr>
      <w:r>
        <w:rPr>
          <w:lang w:val="en-US"/>
        </w:rPr>
        <w:t xml:space="preserve">Below is an example to illustrate how this form can be used. </w:t>
      </w:r>
    </w:p>
    <w:p w14:paraId="0FF79337" w14:textId="515D4918" w:rsidR="00D647A5" w:rsidRPr="00025746" w:rsidRDefault="0097573B" w:rsidP="0097573B">
      <w:pPr>
        <w:rPr>
          <w:lang w:val="en-US"/>
        </w:rPr>
      </w:pPr>
      <w:r>
        <w:rPr>
          <w:lang w:val="en-US"/>
        </w:rPr>
        <w:t>Users adapt this table and use it in a manner that is relevant to their local situation</w:t>
      </w:r>
      <w:r w:rsidR="00D647A5">
        <w:rPr>
          <w:lang w:val="en-US"/>
        </w:rPr>
        <w:t>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3543"/>
      </w:tblGrid>
      <w:tr w:rsidR="009E15B0" w:rsidRPr="002C3B49" w14:paraId="57BA605C" w14:textId="77777777" w:rsidTr="00926AE0">
        <w:tc>
          <w:tcPr>
            <w:tcW w:w="4957" w:type="dxa"/>
            <w:shd w:val="clear" w:color="auto" w:fill="385623" w:themeFill="accent6" w:themeFillShade="80"/>
          </w:tcPr>
          <w:p w14:paraId="4375B573" w14:textId="77777777" w:rsidR="009E15B0" w:rsidRPr="002C3B49" w:rsidRDefault="009E15B0" w:rsidP="00926AE0">
            <w:pPr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2C3B49">
              <w:rPr>
                <w:rFonts w:cstheme="minorHAnsi"/>
                <w:color w:val="FFFFFF" w:themeColor="background1"/>
                <w:sz w:val="22"/>
                <w:szCs w:val="22"/>
              </w:rPr>
              <w:t>Information source</w:t>
            </w:r>
          </w:p>
        </w:tc>
        <w:tc>
          <w:tcPr>
            <w:tcW w:w="3543" w:type="dxa"/>
            <w:shd w:val="clear" w:color="auto" w:fill="385623" w:themeFill="accent6" w:themeFillShade="80"/>
          </w:tcPr>
          <w:p w14:paraId="15BEE741" w14:textId="77777777" w:rsidR="009E15B0" w:rsidRPr="002C3B49" w:rsidRDefault="009E15B0" w:rsidP="00926AE0">
            <w:pPr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2C3B49">
              <w:rPr>
                <w:rFonts w:cstheme="minorHAnsi"/>
                <w:color w:val="FFFFFF" w:themeColor="background1"/>
                <w:sz w:val="22"/>
                <w:szCs w:val="22"/>
              </w:rPr>
              <w:t>Notes</w:t>
            </w:r>
          </w:p>
        </w:tc>
      </w:tr>
      <w:tr w:rsidR="009E15B0" w:rsidRPr="002C3B49" w14:paraId="5BB5DB9B" w14:textId="77777777" w:rsidTr="00926AE0">
        <w:tc>
          <w:tcPr>
            <w:tcW w:w="4957" w:type="dxa"/>
            <w:shd w:val="clear" w:color="auto" w:fill="E2EFD9" w:themeFill="accent6" w:themeFillTint="33"/>
          </w:tcPr>
          <w:p w14:paraId="240F88A8" w14:textId="77777777" w:rsidR="009E15B0" w:rsidRPr="002C3B49" w:rsidRDefault="009E15B0" w:rsidP="00926A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C3B49">
              <w:rPr>
                <w:rFonts w:cstheme="minorHAnsi"/>
                <w:b/>
                <w:bCs/>
                <w:sz w:val="22"/>
                <w:szCs w:val="22"/>
              </w:rPr>
              <w:t>Documents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14:paraId="02FA69B4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E15B0" w:rsidRPr="002C3B49" w14:paraId="3EDCF798" w14:textId="77777777" w:rsidTr="00926AE0">
        <w:tc>
          <w:tcPr>
            <w:tcW w:w="4957" w:type="dxa"/>
          </w:tcPr>
          <w:p w14:paraId="6AB6B282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Membership registration</w:t>
            </w:r>
          </w:p>
        </w:tc>
        <w:tc>
          <w:tcPr>
            <w:tcW w:w="3543" w:type="dxa"/>
          </w:tcPr>
          <w:p w14:paraId="7DEB16F7" w14:textId="48199B69" w:rsidR="009E15B0" w:rsidRPr="002C3B49" w:rsidRDefault="00AD04F2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</w:t>
            </w:r>
            <w:r w:rsidR="00F00E3C">
              <w:rPr>
                <w:rFonts w:cstheme="minorHAnsi"/>
                <w:sz w:val="22"/>
                <w:szCs w:val="22"/>
              </w:rPr>
              <w:t xml:space="preserve"> (members only)</w:t>
            </w:r>
          </w:p>
        </w:tc>
      </w:tr>
      <w:tr w:rsidR="009E15B0" w:rsidRPr="002C3B49" w14:paraId="2D212B2E" w14:textId="77777777" w:rsidTr="00926AE0">
        <w:tc>
          <w:tcPr>
            <w:tcW w:w="4957" w:type="dxa"/>
          </w:tcPr>
          <w:p w14:paraId="3E13516B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Training records</w:t>
            </w:r>
          </w:p>
        </w:tc>
        <w:tc>
          <w:tcPr>
            <w:tcW w:w="3543" w:type="dxa"/>
          </w:tcPr>
          <w:p w14:paraId="06274F7D" w14:textId="33F70DB8" w:rsidR="009E15B0" w:rsidRPr="002C3B49" w:rsidRDefault="00AD04F2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</w:t>
            </w:r>
          </w:p>
        </w:tc>
      </w:tr>
      <w:tr w:rsidR="009E15B0" w:rsidRPr="002C3B49" w14:paraId="455C1640" w14:textId="77777777" w:rsidTr="00926AE0">
        <w:tc>
          <w:tcPr>
            <w:tcW w:w="4957" w:type="dxa"/>
          </w:tcPr>
          <w:p w14:paraId="6C824319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Contracts to hire adult labour</w:t>
            </w:r>
          </w:p>
        </w:tc>
        <w:tc>
          <w:tcPr>
            <w:tcW w:w="3543" w:type="dxa"/>
          </w:tcPr>
          <w:p w14:paraId="5C55098C" w14:textId="622EFDEE" w:rsidR="009E15B0" w:rsidRPr="002C3B49" w:rsidRDefault="00AD04F2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Not relevant</w:t>
            </w:r>
          </w:p>
        </w:tc>
      </w:tr>
      <w:tr w:rsidR="009E15B0" w:rsidRPr="002C3B49" w14:paraId="1FE02AD9" w14:textId="77777777" w:rsidTr="00926AE0">
        <w:tc>
          <w:tcPr>
            <w:tcW w:w="4957" w:type="dxa"/>
          </w:tcPr>
          <w:p w14:paraId="78CE7FA5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 xml:space="preserve">Records of wages/hours for seasonal workers </w:t>
            </w:r>
          </w:p>
        </w:tc>
        <w:tc>
          <w:tcPr>
            <w:tcW w:w="3543" w:type="dxa"/>
          </w:tcPr>
          <w:p w14:paraId="2503DA73" w14:textId="3B7F2351" w:rsidR="009E15B0" w:rsidRPr="002C3B49" w:rsidRDefault="00AD04F2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Not relevant</w:t>
            </w:r>
          </w:p>
        </w:tc>
      </w:tr>
      <w:tr w:rsidR="009E15B0" w:rsidRPr="002C3B49" w14:paraId="2A43C3E6" w14:textId="77777777" w:rsidTr="00926AE0">
        <w:tc>
          <w:tcPr>
            <w:tcW w:w="4957" w:type="dxa"/>
          </w:tcPr>
          <w:p w14:paraId="75D87BBA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Grievance mechanism data (reports, gender, age, issue)</w:t>
            </w:r>
          </w:p>
        </w:tc>
        <w:tc>
          <w:tcPr>
            <w:tcW w:w="3543" w:type="dxa"/>
          </w:tcPr>
          <w:p w14:paraId="0D0F97EB" w14:textId="5F230AD3" w:rsidR="009E15B0" w:rsidRPr="002C3B49" w:rsidRDefault="00654EC7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</w:t>
            </w:r>
            <w:r w:rsidR="003C6286">
              <w:rPr>
                <w:rFonts w:cstheme="minorHAnsi"/>
                <w:sz w:val="22"/>
                <w:szCs w:val="22"/>
              </w:rPr>
              <w:t xml:space="preserve"> – first year so only a few records</w:t>
            </w:r>
          </w:p>
        </w:tc>
      </w:tr>
      <w:tr w:rsidR="009E15B0" w:rsidRPr="002C3B49" w14:paraId="042C7B92" w14:textId="77777777" w:rsidTr="00926AE0">
        <w:tc>
          <w:tcPr>
            <w:tcW w:w="4957" w:type="dxa"/>
          </w:tcPr>
          <w:p w14:paraId="04BF2ADF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Records of mitigation and remediation measures</w:t>
            </w:r>
          </w:p>
        </w:tc>
        <w:tc>
          <w:tcPr>
            <w:tcW w:w="3543" w:type="dxa"/>
          </w:tcPr>
          <w:p w14:paraId="34DC5819" w14:textId="5483514A" w:rsidR="009E15B0" w:rsidRPr="002C3B49" w:rsidRDefault="00654EC7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This is our first year so no records available</w:t>
            </w:r>
          </w:p>
        </w:tc>
      </w:tr>
      <w:tr w:rsidR="009E15B0" w:rsidRPr="002C3B49" w14:paraId="12D3266D" w14:textId="77777777" w:rsidTr="00926AE0">
        <w:tc>
          <w:tcPr>
            <w:tcW w:w="4957" w:type="dxa"/>
          </w:tcPr>
          <w:p w14:paraId="398D4444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School attendance</w:t>
            </w:r>
          </w:p>
        </w:tc>
        <w:tc>
          <w:tcPr>
            <w:tcW w:w="3543" w:type="dxa"/>
          </w:tcPr>
          <w:p w14:paraId="7B80AF54" w14:textId="60CB3C24" w:rsidR="009E15B0" w:rsidRPr="002C3B49" w:rsidRDefault="00F00E3C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 with</w:t>
            </w:r>
            <w:r w:rsidR="005859EB">
              <w:rPr>
                <w:rFonts w:cstheme="minorHAnsi"/>
                <w:sz w:val="22"/>
                <w:szCs w:val="22"/>
              </w:rPr>
              <w:t xml:space="preserve"> agreement from head teacher</w:t>
            </w:r>
          </w:p>
        </w:tc>
      </w:tr>
      <w:tr w:rsidR="009E15B0" w:rsidRPr="002C3B49" w14:paraId="0CB56D2B" w14:textId="77777777" w:rsidTr="00926AE0">
        <w:tc>
          <w:tcPr>
            <w:tcW w:w="4957" w:type="dxa"/>
          </w:tcPr>
          <w:p w14:paraId="4975CF48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Management and staff lists (roles, gender)</w:t>
            </w:r>
          </w:p>
        </w:tc>
        <w:tc>
          <w:tcPr>
            <w:tcW w:w="3543" w:type="dxa"/>
          </w:tcPr>
          <w:p w14:paraId="479DD306" w14:textId="409F7D96" w:rsidR="009E15B0" w:rsidRPr="002C3B49" w:rsidRDefault="005859EB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</w:t>
            </w:r>
          </w:p>
        </w:tc>
      </w:tr>
      <w:tr w:rsidR="009E15B0" w:rsidRPr="002C3B49" w14:paraId="01C4D754" w14:textId="77777777" w:rsidTr="00926AE0">
        <w:tc>
          <w:tcPr>
            <w:tcW w:w="4957" w:type="dxa"/>
          </w:tcPr>
          <w:p w14:paraId="2729B1E3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HRDD committee records (roles, gender, training)</w:t>
            </w:r>
          </w:p>
        </w:tc>
        <w:tc>
          <w:tcPr>
            <w:tcW w:w="3543" w:type="dxa"/>
          </w:tcPr>
          <w:p w14:paraId="059A0BD6" w14:textId="5F770A93" w:rsidR="009E15B0" w:rsidRPr="002C3B49" w:rsidRDefault="005859EB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</w:t>
            </w:r>
          </w:p>
        </w:tc>
      </w:tr>
      <w:tr w:rsidR="009E15B0" w:rsidRPr="002C3B49" w14:paraId="3B7CCB54" w14:textId="77777777" w:rsidTr="00926AE0">
        <w:tc>
          <w:tcPr>
            <w:tcW w:w="4957" w:type="dxa"/>
          </w:tcPr>
          <w:p w14:paraId="77856909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Maps of the site, local area, school</w:t>
            </w:r>
          </w:p>
        </w:tc>
        <w:tc>
          <w:tcPr>
            <w:tcW w:w="3543" w:type="dxa"/>
          </w:tcPr>
          <w:p w14:paraId="541B6EF7" w14:textId="1B1E04C1" w:rsidR="009E15B0" w:rsidRPr="002C3B49" w:rsidRDefault="003C6286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</w:t>
            </w:r>
          </w:p>
        </w:tc>
      </w:tr>
      <w:tr w:rsidR="009E15B0" w:rsidRPr="002C3B49" w14:paraId="5372F726" w14:textId="77777777" w:rsidTr="00926AE0">
        <w:tc>
          <w:tcPr>
            <w:tcW w:w="4957" w:type="dxa"/>
          </w:tcPr>
          <w:p w14:paraId="3D9127F0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Vulnerable groups list</w:t>
            </w:r>
          </w:p>
        </w:tc>
        <w:tc>
          <w:tcPr>
            <w:tcW w:w="3543" w:type="dxa"/>
          </w:tcPr>
          <w:p w14:paraId="04B5F48A" w14:textId="328869B3" w:rsidR="009E15B0" w:rsidRPr="002C3B49" w:rsidRDefault="003C6286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</w:t>
            </w:r>
            <w:r w:rsidR="0059397C">
              <w:rPr>
                <w:rFonts w:cstheme="minorHAnsi"/>
                <w:sz w:val="22"/>
                <w:szCs w:val="22"/>
              </w:rPr>
              <w:t>/in progress</w:t>
            </w:r>
          </w:p>
        </w:tc>
      </w:tr>
      <w:tr w:rsidR="009E15B0" w:rsidRPr="002C3B49" w14:paraId="46D9C083" w14:textId="77777777" w:rsidTr="00926AE0">
        <w:tc>
          <w:tcPr>
            <w:tcW w:w="4957" w:type="dxa"/>
            <w:shd w:val="clear" w:color="auto" w:fill="E2EFD9" w:themeFill="accent6" w:themeFillTint="33"/>
          </w:tcPr>
          <w:p w14:paraId="7C803C4D" w14:textId="488D1AB2" w:rsidR="009E15B0" w:rsidRPr="002C3B49" w:rsidRDefault="003C6286" w:rsidP="00926AE0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Places – observing sites and behaviour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14:paraId="5E964B75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E15B0" w:rsidRPr="002C3B49" w14:paraId="360476AC" w14:textId="77777777" w:rsidTr="00926AE0">
        <w:tc>
          <w:tcPr>
            <w:tcW w:w="4957" w:type="dxa"/>
          </w:tcPr>
          <w:p w14:paraId="2ABB48D8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Entrance and exit</w:t>
            </w:r>
          </w:p>
        </w:tc>
        <w:tc>
          <w:tcPr>
            <w:tcW w:w="3543" w:type="dxa"/>
          </w:tcPr>
          <w:p w14:paraId="6DE6457B" w14:textId="697882A7" w:rsidR="009E15B0" w:rsidRPr="002C3B49" w:rsidRDefault="003C6286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</w:t>
            </w:r>
          </w:p>
        </w:tc>
      </w:tr>
      <w:tr w:rsidR="009E15B0" w:rsidRPr="002C3B49" w14:paraId="5E9B8A18" w14:textId="77777777" w:rsidTr="00926AE0">
        <w:tc>
          <w:tcPr>
            <w:tcW w:w="4957" w:type="dxa"/>
          </w:tcPr>
          <w:p w14:paraId="6449690B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Location of suggestion box/grievance mechanism</w:t>
            </w:r>
          </w:p>
        </w:tc>
        <w:tc>
          <w:tcPr>
            <w:tcW w:w="3543" w:type="dxa"/>
          </w:tcPr>
          <w:p w14:paraId="6F4FAC8D" w14:textId="722A6E5D" w:rsidR="009E15B0" w:rsidRPr="002C3B49" w:rsidRDefault="003C6286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</w:t>
            </w:r>
          </w:p>
        </w:tc>
      </w:tr>
      <w:tr w:rsidR="009E15B0" w:rsidRPr="002C3B49" w14:paraId="3A690C4F" w14:textId="77777777" w:rsidTr="00926AE0">
        <w:tc>
          <w:tcPr>
            <w:tcW w:w="4957" w:type="dxa"/>
          </w:tcPr>
          <w:p w14:paraId="100D91B7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Posters about HRDD and how to report a grievance</w:t>
            </w:r>
          </w:p>
        </w:tc>
        <w:tc>
          <w:tcPr>
            <w:tcW w:w="3543" w:type="dxa"/>
          </w:tcPr>
          <w:p w14:paraId="739BC888" w14:textId="4DA95CB8" w:rsidR="009E15B0" w:rsidRPr="002C3B49" w:rsidRDefault="003C6286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</w:t>
            </w:r>
          </w:p>
        </w:tc>
      </w:tr>
      <w:tr w:rsidR="009E15B0" w:rsidRPr="002C3B49" w14:paraId="2A51FCD7" w14:textId="77777777" w:rsidTr="00926AE0">
        <w:tc>
          <w:tcPr>
            <w:tcW w:w="4957" w:type="dxa"/>
          </w:tcPr>
          <w:p w14:paraId="6B09F2C3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Meetings of members/workers</w:t>
            </w:r>
          </w:p>
        </w:tc>
        <w:tc>
          <w:tcPr>
            <w:tcW w:w="3543" w:type="dxa"/>
          </w:tcPr>
          <w:p w14:paraId="77B3084A" w14:textId="0119A48A" w:rsidR="009E15B0" w:rsidRPr="002C3B49" w:rsidRDefault="003C6286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 – members only, monthly meeting</w:t>
            </w:r>
          </w:p>
        </w:tc>
      </w:tr>
      <w:tr w:rsidR="009E15B0" w:rsidRPr="002C3B49" w14:paraId="0B876AD7" w14:textId="77777777" w:rsidTr="00926AE0">
        <w:tc>
          <w:tcPr>
            <w:tcW w:w="4957" w:type="dxa"/>
          </w:tcPr>
          <w:p w14:paraId="265D849F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Training or awareness raising meetings</w:t>
            </w:r>
          </w:p>
        </w:tc>
        <w:tc>
          <w:tcPr>
            <w:tcW w:w="3543" w:type="dxa"/>
          </w:tcPr>
          <w:p w14:paraId="6CB58A4C" w14:textId="6BCE91F8" w:rsidR="009E15B0" w:rsidRPr="002C3B49" w:rsidRDefault="00254C5F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Yes – members training on x topic, child labour awareness raising </w:t>
            </w:r>
          </w:p>
        </w:tc>
      </w:tr>
      <w:tr w:rsidR="009E15B0" w:rsidRPr="002C3B49" w14:paraId="45C2F98F" w14:textId="77777777" w:rsidTr="00926AE0">
        <w:tc>
          <w:tcPr>
            <w:tcW w:w="4957" w:type="dxa"/>
          </w:tcPr>
          <w:p w14:paraId="651A7CDD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Rest/shade areas</w:t>
            </w:r>
          </w:p>
        </w:tc>
        <w:tc>
          <w:tcPr>
            <w:tcW w:w="3543" w:type="dxa"/>
          </w:tcPr>
          <w:p w14:paraId="4435246B" w14:textId="3A560CAE" w:rsidR="009E15B0" w:rsidRPr="002C3B49" w:rsidRDefault="00476018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Not relevant</w:t>
            </w:r>
          </w:p>
        </w:tc>
      </w:tr>
      <w:tr w:rsidR="009E15B0" w:rsidRPr="002C3B49" w14:paraId="611024DC" w14:textId="77777777" w:rsidTr="00926AE0">
        <w:tc>
          <w:tcPr>
            <w:tcW w:w="4957" w:type="dxa"/>
          </w:tcPr>
          <w:p w14:paraId="63ECB0DF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Working practices</w:t>
            </w:r>
          </w:p>
        </w:tc>
        <w:tc>
          <w:tcPr>
            <w:tcW w:w="3543" w:type="dxa"/>
          </w:tcPr>
          <w:p w14:paraId="0A4A579F" w14:textId="508B0405" w:rsidR="009E15B0" w:rsidRPr="002C3B49" w:rsidRDefault="00476018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Not relevant</w:t>
            </w:r>
          </w:p>
        </w:tc>
      </w:tr>
      <w:tr w:rsidR="009E15B0" w:rsidRPr="002C3B49" w14:paraId="5DF385E3" w14:textId="77777777" w:rsidTr="00926AE0">
        <w:tc>
          <w:tcPr>
            <w:tcW w:w="4957" w:type="dxa"/>
          </w:tcPr>
          <w:p w14:paraId="4362EB4E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 xml:space="preserve">Tasks performed by women and men </w:t>
            </w:r>
          </w:p>
        </w:tc>
        <w:tc>
          <w:tcPr>
            <w:tcW w:w="3543" w:type="dxa"/>
          </w:tcPr>
          <w:p w14:paraId="44E9F1F1" w14:textId="4DC973A3" w:rsidR="009E15B0" w:rsidRPr="002C3B49" w:rsidRDefault="00476018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</w:t>
            </w:r>
            <w:r w:rsidR="00667520">
              <w:rPr>
                <w:rFonts w:cstheme="minorHAnsi"/>
                <w:sz w:val="22"/>
                <w:szCs w:val="22"/>
              </w:rPr>
              <w:t xml:space="preserve"> </w:t>
            </w:r>
            <w:r w:rsidR="0097573B">
              <w:rPr>
                <w:rFonts w:cstheme="minorHAnsi"/>
                <w:sz w:val="22"/>
                <w:szCs w:val="22"/>
              </w:rPr>
              <w:t>–</w:t>
            </w:r>
            <w:r w:rsidR="00667520">
              <w:rPr>
                <w:rFonts w:cstheme="minorHAnsi"/>
                <w:sz w:val="22"/>
                <w:szCs w:val="22"/>
              </w:rPr>
              <w:t xml:space="preserve"> </w:t>
            </w:r>
            <w:r w:rsidR="0097573B">
              <w:rPr>
                <w:rFonts w:cstheme="minorHAnsi"/>
                <w:sz w:val="22"/>
                <w:szCs w:val="22"/>
              </w:rPr>
              <w:t>tasks x, y, z,</w:t>
            </w:r>
          </w:p>
        </w:tc>
      </w:tr>
      <w:tr w:rsidR="009E15B0" w:rsidRPr="002C3B49" w14:paraId="7BBF359B" w14:textId="77777777" w:rsidTr="00926AE0">
        <w:tc>
          <w:tcPr>
            <w:tcW w:w="4957" w:type="dxa"/>
          </w:tcPr>
          <w:p w14:paraId="62643F69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Tasks performed by children</w:t>
            </w:r>
          </w:p>
        </w:tc>
        <w:tc>
          <w:tcPr>
            <w:tcW w:w="3543" w:type="dxa"/>
          </w:tcPr>
          <w:p w14:paraId="3AE19934" w14:textId="0BD6F53E" w:rsidR="009E15B0" w:rsidRPr="002C3B49" w:rsidRDefault="00476018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</w:t>
            </w:r>
          </w:p>
        </w:tc>
      </w:tr>
      <w:tr w:rsidR="009E15B0" w:rsidRPr="002C3B49" w14:paraId="49C2190C" w14:textId="77777777" w:rsidTr="00926AE0">
        <w:tc>
          <w:tcPr>
            <w:tcW w:w="4957" w:type="dxa"/>
          </w:tcPr>
          <w:p w14:paraId="717873B7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Appearance and behaviour of seasonal workers</w:t>
            </w:r>
          </w:p>
        </w:tc>
        <w:tc>
          <w:tcPr>
            <w:tcW w:w="3543" w:type="dxa"/>
          </w:tcPr>
          <w:p w14:paraId="34FC2FCA" w14:textId="00260C03" w:rsidR="009E15B0" w:rsidRPr="002C3B49" w:rsidRDefault="00476018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Not relevant</w:t>
            </w:r>
          </w:p>
        </w:tc>
      </w:tr>
      <w:tr w:rsidR="009E15B0" w:rsidRPr="002C3B49" w14:paraId="3B067A96" w14:textId="77777777" w:rsidTr="00926AE0">
        <w:tc>
          <w:tcPr>
            <w:tcW w:w="4957" w:type="dxa"/>
          </w:tcPr>
          <w:p w14:paraId="3647B1D5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 xml:space="preserve">Culture and atmosphere </w:t>
            </w:r>
          </w:p>
        </w:tc>
        <w:tc>
          <w:tcPr>
            <w:tcW w:w="3543" w:type="dxa"/>
          </w:tcPr>
          <w:p w14:paraId="777E155D" w14:textId="4EA77A8C" w:rsidR="009E15B0" w:rsidRPr="002C3B49" w:rsidRDefault="00476018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Not relevant</w:t>
            </w:r>
          </w:p>
        </w:tc>
      </w:tr>
      <w:tr w:rsidR="009E15B0" w:rsidRPr="002C3B49" w14:paraId="20F90BEB" w14:textId="77777777" w:rsidTr="00926AE0">
        <w:tc>
          <w:tcPr>
            <w:tcW w:w="4957" w:type="dxa"/>
          </w:tcPr>
          <w:p w14:paraId="02999241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Places where vulnerable groups live</w:t>
            </w:r>
          </w:p>
        </w:tc>
        <w:tc>
          <w:tcPr>
            <w:tcW w:w="3543" w:type="dxa"/>
          </w:tcPr>
          <w:p w14:paraId="588C7F35" w14:textId="5226BB65" w:rsidR="009E15B0" w:rsidRPr="002C3B49" w:rsidRDefault="00AF1383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One village in x area</w:t>
            </w:r>
          </w:p>
        </w:tc>
      </w:tr>
      <w:tr w:rsidR="009E15B0" w:rsidRPr="002C3B49" w14:paraId="31EA4F34" w14:textId="77777777" w:rsidTr="00926AE0">
        <w:tc>
          <w:tcPr>
            <w:tcW w:w="4957" w:type="dxa"/>
          </w:tcPr>
          <w:p w14:paraId="0D4B03ED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Worker washrooms and toilets</w:t>
            </w:r>
          </w:p>
        </w:tc>
        <w:tc>
          <w:tcPr>
            <w:tcW w:w="3543" w:type="dxa"/>
          </w:tcPr>
          <w:p w14:paraId="11E24E80" w14:textId="32F00502" w:rsidR="009E15B0" w:rsidRPr="002C3B49" w:rsidRDefault="00AF1383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Not relevant</w:t>
            </w:r>
          </w:p>
        </w:tc>
      </w:tr>
      <w:tr w:rsidR="009E15B0" w:rsidRPr="002C3B49" w14:paraId="24F2C258" w14:textId="77777777" w:rsidTr="00926AE0">
        <w:tc>
          <w:tcPr>
            <w:tcW w:w="4957" w:type="dxa"/>
          </w:tcPr>
          <w:p w14:paraId="04ED5B68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 xml:space="preserve">Worker housing </w:t>
            </w:r>
          </w:p>
        </w:tc>
        <w:tc>
          <w:tcPr>
            <w:tcW w:w="3543" w:type="dxa"/>
          </w:tcPr>
          <w:p w14:paraId="20D84C45" w14:textId="3CFCE61C" w:rsidR="009E15B0" w:rsidRPr="002C3B49" w:rsidRDefault="00AF1383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Not relevant</w:t>
            </w:r>
          </w:p>
        </w:tc>
      </w:tr>
      <w:tr w:rsidR="009E15B0" w:rsidRPr="002C3B49" w14:paraId="31304F8B" w14:textId="77777777" w:rsidTr="00926AE0">
        <w:tc>
          <w:tcPr>
            <w:tcW w:w="4957" w:type="dxa"/>
          </w:tcPr>
          <w:p w14:paraId="10166431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School and route/transport to school</w:t>
            </w:r>
          </w:p>
        </w:tc>
        <w:tc>
          <w:tcPr>
            <w:tcW w:w="3543" w:type="dxa"/>
          </w:tcPr>
          <w:p w14:paraId="460E6472" w14:textId="00955A31" w:rsidR="009E15B0" w:rsidRPr="002C3B49" w:rsidRDefault="00AF1383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</w:t>
            </w:r>
          </w:p>
        </w:tc>
      </w:tr>
      <w:tr w:rsidR="009E15B0" w:rsidRPr="002C3B49" w14:paraId="181FB520" w14:textId="77777777" w:rsidTr="00926AE0">
        <w:tc>
          <w:tcPr>
            <w:tcW w:w="4957" w:type="dxa"/>
            <w:shd w:val="clear" w:color="auto" w:fill="E2EFD9" w:themeFill="accent6" w:themeFillTint="33"/>
          </w:tcPr>
          <w:p w14:paraId="25685114" w14:textId="11A4E607" w:rsidR="009E15B0" w:rsidRPr="002C3B49" w:rsidRDefault="003C6286" w:rsidP="00926AE0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People- interviews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14:paraId="2DFB2DFB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E15B0" w:rsidRPr="002C3B49" w14:paraId="463E82ED" w14:textId="77777777" w:rsidTr="00926AE0">
        <w:tc>
          <w:tcPr>
            <w:tcW w:w="4957" w:type="dxa"/>
          </w:tcPr>
          <w:p w14:paraId="13745648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 xml:space="preserve">Members </w:t>
            </w:r>
          </w:p>
        </w:tc>
        <w:tc>
          <w:tcPr>
            <w:tcW w:w="3543" w:type="dxa"/>
          </w:tcPr>
          <w:p w14:paraId="711ED0D6" w14:textId="4E1F2CE1" w:rsidR="009E15B0" w:rsidRPr="002C3B49" w:rsidRDefault="00AF1383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</w:t>
            </w:r>
          </w:p>
        </w:tc>
      </w:tr>
      <w:tr w:rsidR="009E15B0" w:rsidRPr="002C3B49" w14:paraId="0F3E2B46" w14:textId="77777777" w:rsidTr="00926AE0">
        <w:tc>
          <w:tcPr>
            <w:tcW w:w="4957" w:type="dxa"/>
          </w:tcPr>
          <w:p w14:paraId="67318833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Spouses of members, family farmers/miners</w:t>
            </w:r>
          </w:p>
        </w:tc>
        <w:tc>
          <w:tcPr>
            <w:tcW w:w="3543" w:type="dxa"/>
          </w:tcPr>
          <w:p w14:paraId="7242FF04" w14:textId="172B22BB" w:rsidR="009E15B0" w:rsidRPr="002C3B49" w:rsidRDefault="00AF1383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</w:t>
            </w:r>
          </w:p>
        </w:tc>
      </w:tr>
      <w:tr w:rsidR="009E15B0" w:rsidRPr="002C3B49" w14:paraId="115D65BC" w14:textId="77777777" w:rsidTr="00926AE0">
        <w:tc>
          <w:tcPr>
            <w:tcW w:w="4957" w:type="dxa"/>
          </w:tcPr>
          <w:p w14:paraId="5F0EE8C8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Seasonal workers</w:t>
            </w:r>
          </w:p>
        </w:tc>
        <w:tc>
          <w:tcPr>
            <w:tcW w:w="3543" w:type="dxa"/>
          </w:tcPr>
          <w:p w14:paraId="5A051E04" w14:textId="6CE02D55" w:rsidR="009E15B0" w:rsidRPr="002C3B49" w:rsidRDefault="00AF1383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Not relevant</w:t>
            </w:r>
          </w:p>
        </w:tc>
      </w:tr>
      <w:tr w:rsidR="009E15B0" w:rsidRPr="002C3B49" w14:paraId="5B0F93B9" w14:textId="77777777" w:rsidTr="00926AE0">
        <w:tc>
          <w:tcPr>
            <w:tcW w:w="4957" w:type="dxa"/>
          </w:tcPr>
          <w:p w14:paraId="47148E73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Members or workers from vulnerable groups</w:t>
            </w:r>
          </w:p>
        </w:tc>
        <w:tc>
          <w:tcPr>
            <w:tcW w:w="3543" w:type="dxa"/>
          </w:tcPr>
          <w:p w14:paraId="7AA9B19B" w14:textId="53183ACF" w:rsidR="009E15B0" w:rsidRPr="002C3B49" w:rsidRDefault="004C6B9B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 members from vulnerable groups</w:t>
            </w:r>
          </w:p>
        </w:tc>
      </w:tr>
      <w:tr w:rsidR="009E15B0" w:rsidRPr="002C3B49" w14:paraId="2DE94A36" w14:textId="77777777" w:rsidTr="00926AE0">
        <w:tc>
          <w:tcPr>
            <w:tcW w:w="4957" w:type="dxa"/>
          </w:tcPr>
          <w:p w14:paraId="7FA3092E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Households at risk of child labour</w:t>
            </w:r>
          </w:p>
        </w:tc>
        <w:tc>
          <w:tcPr>
            <w:tcW w:w="3543" w:type="dxa"/>
          </w:tcPr>
          <w:p w14:paraId="2CA415E9" w14:textId="1A195BF7" w:rsidR="009E15B0" w:rsidRPr="002C3B49" w:rsidRDefault="00AF1383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</w:t>
            </w:r>
          </w:p>
        </w:tc>
      </w:tr>
      <w:tr w:rsidR="009E15B0" w:rsidRPr="002C3B49" w14:paraId="57B70D37" w14:textId="77777777" w:rsidTr="00926AE0">
        <w:tc>
          <w:tcPr>
            <w:tcW w:w="4957" w:type="dxa"/>
          </w:tcPr>
          <w:p w14:paraId="69D0C6CB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HRDD committee members</w:t>
            </w:r>
          </w:p>
        </w:tc>
        <w:tc>
          <w:tcPr>
            <w:tcW w:w="3543" w:type="dxa"/>
          </w:tcPr>
          <w:p w14:paraId="09673709" w14:textId="5E36B496" w:rsidR="009E15B0" w:rsidRPr="002C3B49" w:rsidRDefault="004C6B9B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</w:t>
            </w:r>
            <w:r w:rsidR="00340377">
              <w:rPr>
                <w:rFonts w:cstheme="minorHAnsi"/>
                <w:sz w:val="22"/>
                <w:szCs w:val="22"/>
              </w:rPr>
              <w:t xml:space="preserve"> – 5 members</w:t>
            </w:r>
          </w:p>
        </w:tc>
      </w:tr>
      <w:tr w:rsidR="009E15B0" w:rsidRPr="002C3B49" w14:paraId="51FD7922" w14:textId="77777777" w:rsidTr="00926AE0">
        <w:tc>
          <w:tcPr>
            <w:tcW w:w="4957" w:type="dxa"/>
          </w:tcPr>
          <w:p w14:paraId="2482D29F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lastRenderedPageBreak/>
              <w:t>Relevant staff and management</w:t>
            </w:r>
          </w:p>
        </w:tc>
        <w:tc>
          <w:tcPr>
            <w:tcW w:w="3543" w:type="dxa"/>
          </w:tcPr>
          <w:p w14:paraId="49D6D6DB" w14:textId="7BB7CC9A" w:rsidR="009E15B0" w:rsidRPr="002C3B49" w:rsidRDefault="004C6B9B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</w:t>
            </w:r>
            <w:r w:rsidR="00340377">
              <w:rPr>
                <w:rFonts w:cstheme="minorHAnsi"/>
                <w:sz w:val="22"/>
                <w:szCs w:val="22"/>
              </w:rPr>
              <w:t xml:space="preserve"> – 6 management and staff</w:t>
            </w:r>
          </w:p>
        </w:tc>
      </w:tr>
      <w:tr w:rsidR="009E15B0" w:rsidRPr="002C3B49" w14:paraId="4623C52C" w14:textId="77777777" w:rsidTr="00926AE0">
        <w:tc>
          <w:tcPr>
            <w:tcW w:w="4957" w:type="dxa"/>
          </w:tcPr>
          <w:p w14:paraId="041CE492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School teachers</w:t>
            </w:r>
          </w:p>
        </w:tc>
        <w:tc>
          <w:tcPr>
            <w:tcW w:w="3543" w:type="dxa"/>
          </w:tcPr>
          <w:p w14:paraId="637978FF" w14:textId="5CA08180" w:rsidR="009E15B0" w:rsidRPr="002C3B49" w:rsidRDefault="002967FA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Yes - </w:t>
            </w:r>
            <w:r w:rsidR="00340377">
              <w:rPr>
                <w:rFonts w:cstheme="minorHAnsi"/>
                <w:sz w:val="22"/>
                <w:szCs w:val="22"/>
              </w:rPr>
              <w:t>1</w:t>
            </w:r>
          </w:p>
        </w:tc>
      </w:tr>
      <w:tr w:rsidR="009E15B0" w:rsidRPr="002C3B49" w14:paraId="1438D3A5" w14:textId="77777777" w:rsidTr="00926AE0">
        <w:tc>
          <w:tcPr>
            <w:tcW w:w="4957" w:type="dxa"/>
          </w:tcPr>
          <w:p w14:paraId="65501075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Community leaders</w:t>
            </w:r>
          </w:p>
        </w:tc>
        <w:tc>
          <w:tcPr>
            <w:tcW w:w="3543" w:type="dxa"/>
          </w:tcPr>
          <w:p w14:paraId="4B9452C9" w14:textId="724561C0" w:rsidR="009E15B0" w:rsidRPr="002C3B49" w:rsidRDefault="00340377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 – x, x, x, x</w:t>
            </w:r>
          </w:p>
        </w:tc>
      </w:tr>
      <w:tr w:rsidR="009E15B0" w:rsidRPr="002C3B49" w14:paraId="619F1751" w14:textId="77777777" w:rsidTr="00926AE0">
        <w:tc>
          <w:tcPr>
            <w:tcW w:w="4957" w:type="dxa"/>
          </w:tcPr>
          <w:p w14:paraId="631C269F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Relevant experts</w:t>
            </w:r>
          </w:p>
        </w:tc>
        <w:tc>
          <w:tcPr>
            <w:tcW w:w="3543" w:type="dxa"/>
          </w:tcPr>
          <w:p w14:paraId="4A029F1E" w14:textId="7BA6A54C" w:rsidR="009E15B0" w:rsidRPr="002C3B49" w:rsidRDefault="00340377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Yes – </w:t>
            </w:r>
            <w:proofErr w:type="spellStart"/>
            <w:r>
              <w:rPr>
                <w:rFonts w:cstheme="minorHAnsi"/>
                <w:sz w:val="22"/>
                <w:szCs w:val="22"/>
              </w:rPr>
              <w:t>x,x,x,x</w:t>
            </w:r>
            <w:proofErr w:type="spellEnd"/>
          </w:p>
        </w:tc>
      </w:tr>
      <w:tr w:rsidR="009E15B0" w:rsidRPr="002C3B49" w14:paraId="0224F255" w14:textId="77777777" w:rsidTr="00926AE0">
        <w:tc>
          <w:tcPr>
            <w:tcW w:w="4957" w:type="dxa"/>
          </w:tcPr>
          <w:p w14:paraId="2F4E5AF7" w14:textId="77777777" w:rsidR="009E15B0" w:rsidRPr="002C3B49" w:rsidRDefault="009E15B0" w:rsidP="00926AE0">
            <w:pPr>
              <w:rPr>
                <w:rFonts w:cstheme="minorHAnsi"/>
                <w:sz w:val="22"/>
                <w:szCs w:val="22"/>
              </w:rPr>
            </w:pPr>
            <w:r w:rsidRPr="002C3B49">
              <w:rPr>
                <w:rFonts w:cstheme="minorHAnsi"/>
                <w:sz w:val="22"/>
                <w:szCs w:val="22"/>
              </w:rPr>
              <w:t>Women’s groups</w:t>
            </w:r>
          </w:p>
        </w:tc>
        <w:tc>
          <w:tcPr>
            <w:tcW w:w="3543" w:type="dxa"/>
          </w:tcPr>
          <w:p w14:paraId="6C0475B8" w14:textId="44B776FE" w:rsidR="009E15B0" w:rsidRPr="002C3B49" w:rsidRDefault="00340377" w:rsidP="00926A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 – x group</w:t>
            </w:r>
          </w:p>
        </w:tc>
      </w:tr>
    </w:tbl>
    <w:p w14:paraId="41EDA668" w14:textId="5636E847" w:rsidR="00651AD7" w:rsidRPr="002C3B49" w:rsidRDefault="00651AD7">
      <w:pPr>
        <w:rPr>
          <w:rFonts w:cstheme="minorHAnsi"/>
        </w:rPr>
      </w:pPr>
    </w:p>
    <w:sectPr w:rsidR="00651AD7" w:rsidRPr="002C3B49" w:rsidSect="00F61938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C4E45" w14:textId="77777777" w:rsidR="00F61938" w:rsidRDefault="00F61938" w:rsidP="00482A93">
      <w:r>
        <w:separator/>
      </w:r>
    </w:p>
  </w:endnote>
  <w:endnote w:type="continuationSeparator" w:id="0">
    <w:p w14:paraId="145CC9A5" w14:textId="77777777" w:rsidR="00F61938" w:rsidRDefault="00F61938" w:rsidP="0048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47715670"/>
      <w:docPartObj>
        <w:docPartGallery w:val="Page Numbers (Bottom of Page)"/>
        <w:docPartUnique/>
      </w:docPartObj>
    </w:sdtPr>
    <w:sdtContent>
      <w:p w14:paraId="58AA4748" w14:textId="4168A633" w:rsidR="002C3B49" w:rsidRDefault="002C3B49" w:rsidP="00122E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5276F4" w14:textId="77777777" w:rsidR="002C3B49" w:rsidRDefault="002C3B49" w:rsidP="002C3B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59652223"/>
      <w:docPartObj>
        <w:docPartGallery w:val="Page Numbers (Bottom of Page)"/>
        <w:docPartUnique/>
      </w:docPartObj>
    </w:sdtPr>
    <w:sdtContent>
      <w:p w14:paraId="6BCB45CC" w14:textId="421EB361" w:rsidR="002C3B49" w:rsidRDefault="002C3B49" w:rsidP="00122E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F309CA" w14:textId="77777777" w:rsidR="002C3B49" w:rsidRDefault="002C3B49" w:rsidP="002C3B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86CE" w14:textId="77777777" w:rsidR="00F61938" w:rsidRDefault="00F61938" w:rsidP="00482A93">
      <w:r>
        <w:separator/>
      </w:r>
    </w:p>
  </w:footnote>
  <w:footnote w:type="continuationSeparator" w:id="0">
    <w:p w14:paraId="4EEFDB01" w14:textId="77777777" w:rsidR="00F61938" w:rsidRDefault="00F61938" w:rsidP="00482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5DC1" w14:textId="16416EB8" w:rsidR="00482A93" w:rsidRDefault="00482A93">
    <w:pPr>
      <w:pStyle w:val="Header"/>
    </w:pPr>
    <w:r>
      <w:t xml:space="preserve">Template </w:t>
    </w:r>
    <w:r w:rsidR="00837BE4">
      <w:t>7</w:t>
    </w:r>
    <w:r>
      <w:t xml:space="preserve">. </w:t>
    </w:r>
    <w:r w:rsidR="00C37E1A">
      <w:t xml:space="preserve">Information </w:t>
    </w:r>
    <w:r w:rsidR="00351DBC">
      <w:t>Collection Plan</w:t>
    </w:r>
  </w:p>
  <w:p w14:paraId="11CA5FDE" w14:textId="77777777" w:rsidR="00482A93" w:rsidRDefault="00482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3817"/>
    <w:multiLevelType w:val="hybridMultilevel"/>
    <w:tmpl w:val="2C0AE4C0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220256DE"/>
    <w:multiLevelType w:val="hybridMultilevel"/>
    <w:tmpl w:val="794A9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76D7A"/>
    <w:multiLevelType w:val="hybridMultilevel"/>
    <w:tmpl w:val="433241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0183193">
    <w:abstractNumId w:val="0"/>
  </w:num>
  <w:num w:numId="2" w16cid:durableId="1092818328">
    <w:abstractNumId w:val="1"/>
  </w:num>
  <w:num w:numId="3" w16cid:durableId="230119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F8"/>
    <w:rsid w:val="0000505E"/>
    <w:rsid w:val="00025746"/>
    <w:rsid w:val="0003014C"/>
    <w:rsid w:val="00030FC8"/>
    <w:rsid w:val="00076020"/>
    <w:rsid w:val="000B7351"/>
    <w:rsid w:val="000B7DBC"/>
    <w:rsid w:val="000D56BB"/>
    <w:rsid w:val="001036A2"/>
    <w:rsid w:val="00110225"/>
    <w:rsid w:val="001552A2"/>
    <w:rsid w:val="00167785"/>
    <w:rsid w:val="001A34AF"/>
    <w:rsid w:val="001A6AF3"/>
    <w:rsid w:val="001C3DBA"/>
    <w:rsid w:val="00221FA3"/>
    <w:rsid w:val="00224E0A"/>
    <w:rsid w:val="00233342"/>
    <w:rsid w:val="00254C5F"/>
    <w:rsid w:val="002722E8"/>
    <w:rsid w:val="0027504C"/>
    <w:rsid w:val="002967FA"/>
    <w:rsid w:val="002C3B49"/>
    <w:rsid w:val="00331D03"/>
    <w:rsid w:val="00334A22"/>
    <w:rsid w:val="00340377"/>
    <w:rsid w:val="00351DBC"/>
    <w:rsid w:val="003904D6"/>
    <w:rsid w:val="003A7DBC"/>
    <w:rsid w:val="003C6286"/>
    <w:rsid w:val="003C7D0A"/>
    <w:rsid w:val="003F0C9D"/>
    <w:rsid w:val="003F29B0"/>
    <w:rsid w:val="003F7026"/>
    <w:rsid w:val="00421064"/>
    <w:rsid w:val="0045474B"/>
    <w:rsid w:val="00476018"/>
    <w:rsid w:val="00477D48"/>
    <w:rsid w:val="00482A93"/>
    <w:rsid w:val="00490075"/>
    <w:rsid w:val="00497D68"/>
    <w:rsid w:val="004B2430"/>
    <w:rsid w:val="004C6B9B"/>
    <w:rsid w:val="004D17EE"/>
    <w:rsid w:val="004F1415"/>
    <w:rsid w:val="004F1D45"/>
    <w:rsid w:val="00521C95"/>
    <w:rsid w:val="005368F8"/>
    <w:rsid w:val="00553BFA"/>
    <w:rsid w:val="00574AE1"/>
    <w:rsid w:val="00576FF4"/>
    <w:rsid w:val="005859EB"/>
    <w:rsid w:val="0059397C"/>
    <w:rsid w:val="005C5898"/>
    <w:rsid w:val="005D2014"/>
    <w:rsid w:val="005D5CDF"/>
    <w:rsid w:val="005E569A"/>
    <w:rsid w:val="005F602B"/>
    <w:rsid w:val="006162FC"/>
    <w:rsid w:val="006334F1"/>
    <w:rsid w:val="00635469"/>
    <w:rsid w:val="0064019C"/>
    <w:rsid w:val="00650DC3"/>
    <w:rsid w:val="00651AD7"/>
    <w:rsid w:val="00654EC7"/>
    <w:rsid w:val="00667520"/>
    <w:rsid w:val="00681A86"/>
    <w:rsid w:val="006A01A0"/>
    <w:rsid w:val="006D0805"/>
    <w:rsid w:val="006D60A9"/>
    <w:rsid w:val="006D7F25"/>
    <w:rsid w:val="006F477D"/>
    <w:rsid w:val="007202A1"/>
    <w:rsid w:val="00725268"/>
    <w:rsid w:val="00737589"/>
    <w:rsid w:val="007417E9"/>
    <w:rsid w:val="007665F9"/>
    <w:rsid w:val="00822D7B"/>
    <w:rsid w:val="00837BE4"/>
    <w:rsid w:val="00857EB0"/>
    <w:rsid w:val="00882D36"/>
    <w:rsid w:val="008B32DA"/>
    <w:rsid w:val="008B4074"/>
    <w:rsid w:val="008E20DC"/>
    <w:rsid w:val="008F2322"/>
    <w:rsid w:val="00903A7E"/>
    <w:rsid w:val="00903CEA"/>
    <w:rsid w:val="00904F04"/>
    <w:rsid w:val="00927C26"/>
    <w:rsid w:val="0097573B"/>
    <w:rsid w:val="00990954"/>
    <w:rsid w:val="009E1275"/>
    <w:rsid w:val="009E1303"/>
    <w:rsid w:val="009E15B0"/>
    <w:rsid w:val="009F4C5D"/>
    <w:rsid w:val="00A00D7B"/>
    <w:rsid w:val="00A4006A"/>
    <w:rsid w:val="00A460DB"/>
    <w:rsid w:val="00AD04F2"/>
    <w:rsid w:val="00AF1383"/>
    <w:rsid w:val="00B22AF4"/>
    <w:rsid w:val="00B260B8"/>
    <w:rsid w:val="00B4716A"/>
    <w:rsid w:val="00B47533"/>
    <w:rsid w:val="00B5094E"/>
    <w:rsid w:val="00B62AE2"/>
    <w:rsid w:val="00B7128A"/>
    <w:rsid w:val="00B85F55"/>
    <w:rsid w:val="00B97617"/>
    <w:rsid w:val="00B97EEF"/>
    <w:rsid w:val="00BB44A0"/>
    <w:rsid w:val="00BC1194"/>
    <w:rsid w:val="00BE72AA"/>
    <w:rsid w:val="00BF24B5"/>
    <w:rsid w:val="00C14EDA"/>
    <w:rsid w:val="00C37E1A"/>
    <w:rsid w:val="00C45215"/>
    <w:rsid w:val="00C627E7"/>
    <w:rsid w:val="00C64A8D"/>
    <w:rsid w:val="00CA448B"/>
    <w:rsid w:val="00CC4004"/>
    <w:rsid w:val="00CC6111"/>
    <w:rsid w:val="00D217D4"/>
    <w:rsid w:val="00D647A5"/>
    <w:rsid w:val="00D80F95"/>
    <w:rsid w:val="00D82D0F"/>
    <w:rsid w:val="00DA748F"/>
    <w:rsid w:val="00DB4338"/>
    <w:rsid w:val="00DC208C"/>
    <w:rsid w:val="00DD4308"/>
    <w:rsid w:val="00E41832"/>
    <w:rsid w:val="00E47D9F"/>
    <w:rsid w:val="00E66AEC"/>
    <w:rsid w:val="00E863FC"/>
    <w:rsid w:val="00EB74F7"/>
    <w:rsid w:val="00ED2E81"/>
    <w:rsid w:val="00EE5049"/>
    <w:rsid w:val="00EF068B"/>
    <w:rsid w:val="00F00E3C"/>
    <w:rsid w:val="00F21479"/>
    <w:rsid w:val="00F46E7C"/>
    <w:rsid w:val="00F60F1B"/>
    <w:rsid w:val="00F61938"/>
    <w:rsid w:val="00F768A5"/>
    <w:rsid w:val="00F95A15"/>
    <w:rsid w:val="00FC22B8"/>
    <w:rsid w:val="00FC4E6A"/>
    <w:rsid w:val="00FD142D"/>
    <w:rsid w:val="00FD2A3F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9684D"/>
  <w15:chartTrackingRefBased/>
  <w15:docId w15:val="{C37F49C7-28F9-46C1-AF27-A53BCE3E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8F8"/>
    <w:pPr>
      <w:spacing w:after="0" w:line="240" w:lineRule="auto"/>
    </w:pPr>
    <w:rPr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7C26"/>
    <w:pPr>
      <w:keepNext/>
      <w:keepLines/>
      <w:spacing w:before="240" w:line="360" w:lineRule="auto"/>
      <w:jc w:val="center"/>
      <w:outlineLvl w:val="0"/>
    </w:pPr>
    <w:rPr>
      <w:rFonts w:ascii="Times New Roman" w:eastAsiaTheme="majorEastAsia" w:hAnsi="Times New Roman" w:cstheme="majorBidi"/>
      <w:b/>
      <w:kern w:val="2"/>
      <w:szCs w:val="32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27C26"/>
    <w:pPr>
      <w:keepNext/>
      <w:keepLines/>
      <w:spacing w:before="40" w:line="360" w:lineRule="auto"/>
      <w:jc w:val="both"/>
      <w:outlineLvl w:val="1"/>
    </w:pPr>
    <w:rPr>
      <w:rFonts w:ascii="Times New Roman" w:eastAsiaTheme="majorEastAsia" w:hAnsi="Times New Roman" w:cstheme="majorBidi"/>
      <w:b/>
      <w:kern w:val="2"/>
      <w:szCs w:val="26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2430"/>
    <w:pPr>
      <w:keepNext/>
      <w:keepLines/>
      <w:spacing w:before="40" w:line="360" w:lineRule="auto"/>
      <w:jc w:val="both"/>
      <w:outlineLvl w:val="2"/>
    </w:pPr>
    <w:rPr>
      <w:rFonts w:ascii="Times New Roman" w:eastAsiaTheme="majorEastAsia" w:hAnsi="Times New Roman" w:cstheme="majorBidi"/>
      <w:color w:val="4472C4" w:themeColor="accent1"/>
      <w:kern w:val="2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4716A"/>
    <w:pPr>
      <w:keepNext/>
      <w:keepLines/>
      <w:spacing w:before="40" w:line="360" w:lineRule="auto"/>
      <w:jc w:val="both"/>
      <w:outlineLvl w:val="3"/>
    </w:pPr>
    <w:rPr>
      <w:rFonts w:ascii="Times New Roman" w:eastAsiaTheme="majorEastAsia" w:hAnsi="Times New Roman" w:cstheme="majorBidi"/>
      <w:b/>
      <w:iCs/>
      <w:kern w:val="2"/>
      <w:szCs w:val="22"/>
      <w:lang w:val="en-US"/>
      <w14:ligatures w14:val="standardContextual"/>
    </w:rPr>
  </w:style>
  <w:style w:type="paragraph" w:styleId="Heading5">
    <w:name w:val="heading 5"/>
    <w:aliases w:val="Heading 5figures"/>
    <w:basedOn w:val="Normal"/>
    <w:next w:val="Normal"/>
    <w:link w:val="Heading5Char"/>
    <w:autoRedefine/>
    <w:uiPriority w:val="9"/>
    <w:unhideWhenUsed/>
    <w:qFormat/>
    <w:rsid w:val="00B4716A"/>
    <w:pPr>
      <w:keepNext/>
      <w:keepLines/>
      <w:spacing w:before="40" w:line="360" w:lineRule="auto"/>
      <w:jc w:val="both"/>
      <w:outlineLvl w:val="4"/>
    </w:pPr>
    <w:rPr>
      <w:rFonts w:ascii="Times New Roman" w:eastAsiaTheme="majorEastAsia" w:hAnsi="Times New Roman" w:cstheme="majorBidi"/>
      <w:kern w:val="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7C2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27C2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2430"/>
    <w:rPr>
      <w:rFonts w:ascii="Times New Roman" w:eastAsiaTheme="majorEastAsia" w:hAnsi="Times New Roman" w:cstheme="majorBidi"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16A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5Char">
    <w:name w:val="Heading 5 Char"/>
    <w:aliases w:val="Heading 5figures Char"/>
    <w:basedOn w:val="DefaultParagraphFont"/>
    <w:link w:val="Heading5"/>
    <w:uiPriority w:val="9"/>
    <w:rsid w:val="00B4716A"/>
    <w:rPr>
      <w:rFonts w:ascii="Times New Roman" w:eastAsiaTheme="majorEastAsia" w:hAnsi="Times New Roman" w:cstheme="majorBidi"/>
      <w:sz w:val="24"/>
    </w:rPr>
  </w:style>
  <w:style w:type="table" w:styleId="TableGrid">
    <w:name w:val="Table Grid"/>
    <w:basedOn w:val="TableNormal"/>
    <w:uiPriority w:val="39"/>
    <w:rsid w:val="005368F8"/>
    <w:pPr>
      <w:spacing w:after="0" w:line="240" w:lineRule="auto"/>
    </w:pPr>
    <w:rPr>
      <w:kern w:val="0"/>
      <w:sz w:val="24"/>
      <w:szCs w:val="24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2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A93"/>
    <w:rPr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2A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A93"/>
    <w:rPr>
      <w:kern w:val="0"/>
      <w:sz w:val="24"/>
      <w:szCs w:val="24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DC208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C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ac83a4-f9c9-43c3-b7bb-f4c15bfe49d0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ac901e1d-52a1-41dc-a5d0-28c896783e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142AE9787174D965816CA97B9CD29" ma:contentTypeVersion="" ma:contentTypeDescription="Create a new document." ma:contentTypeScope="" ma:versionID="925d264a2162c9eccd0f9eef1486f25a">
  <xsd:schema xmlns:xsd="http://www.w3.org/2001/XMLSchema" xmlns:xs="http://www.w3.org/2001/XMLSchema" xmlns:p="http://schemas.microsoft.com/office/2006/metadata/properties" xmlns:ns1="http://schemas.microsoft.com/sharepoint/v3" xmlns:ns2="a9ac83a4-f9c9-43c3-b7bb-f4c15bfe49d0" xmlns:ns3="119d55c5-f723-44e5-84e2-d959e394f7b7" xmlns:ns4="ac901e1d-52a1-41dc-a5d0-28c896783e16" targetNamespace="http://schemas.microsoft.com/office/2006/metadata/properties" ma:root="true" ma:fieldsID="35bc6b2dc3abf7089eacebfa5adc60d5" ns1:_="" ns2:_="" ns3:_="" ns4:_="">
    <xsd:import namespace="http://schemas.microsoft.com/sharepoint/v3"/>
    <xsd:import namespace="a9ac83a4-f9c9-43c3-b7bb-f4c15bfe49d0"/>
    <xsd:import namespace="119d55c5-f723-44e5-84e2-d959e394f7b7"/>
    <xsd:import namespace="ac901e1d-52a1-41dc-a5d0-28c896783e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c83a4-f9c9-43c3-b7bb-f4c15bfe4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c7e46e6-79dd-420e-99dc-c75ba4a29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d55c5-f723-44e5-84e2-d959e394f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01e1d-52a1-41dc-a5d0-28c896783e1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2f19a42-212c-41ac-8370-798502839d20}" ma:internalName="TaxCatchAll" ma:showField="CatchAllData" ma:web="ac901e1d-52a1-41dc-a5d0-28c896783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412D0-2335-4622-B376-AF84F9E6068A}">
  <ds:schemaRefs>
    <ds:schemaRef ds:uri="http://schemas.microsoft.com/office/2006/metadata/properties"/>
    <ds:schemaRef ds:uri="http://schemas.microsoft.com/office/infopath/2007/PartnerControls"/>
    <ds:schemaRef ds:uri="a9ac83a4-f9c9-43c3-b7bb-f4c15bfe49d0"/>
    <ds:schemaRef ds:uri="http://schemas.microsoft.com/sharepoint/v3"/>
    <ds:schemaRef ds:uri="ac901e1d-52a1-41dc-a5d0-28c896783e16"/>
  </ds:schemaRefs>
</ds:datastoreItem>
</file>

<file path=customXml/itemProps2.xml><?xml version="1.0" encoding="utf-8"?>
<ds:datastoreItem xmlns:ds="http://schemas.openxmlformats.org/officeDocument/2006/customXml" ds:itemID="{AF156192-0E66-4143-8BF5-C159BF23D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ac83a4-f9c9-43c3-b7bb-f4c15bfe49d0"/>
    <ds:schemaRef ds:uri="119d55c5-f723-44e5-84e2-d959e394f7b7"/>
    <ds:schemaRef ds:uri="ac901e1d-52a1-41dc-a5d0-28c896783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229C32-673D-4548-8E0A-C4508507F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Amissah</dc:creator>
  <cp:keywords/>
  <dc:description/>
  <cp:lastModifiedBy>Alex Channer</cp:lastModifiedBy>
  <cp:revision>77</cp:revision>
  <dcterms:created xsi:type="dcterms:W3CDTF">2024-03-12T12:48:00Z</dcterms:created>
  <dcterms:modified xsi:type="dcterms:W3CDTF">2024-04-17T14:44:00Z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0x010100C81142AE9787174D965816CA97B9CD29</vt:lpwstr>
  </property>
</Properties>
</file>